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95F70" w14:textId="77777777" w:rsidR="00CF4C1D" w:rsidRPr="00CF4C1D" w:rsidRDefault="00CF4C1D" w:rsidP="00CF4C1D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CF4C1D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297F18B7" w14:textId="77777777" w:rsidR="00CF4C1D" w:rsidRPr="00CF4C1D" w:rsidRDefault="00CF4C1D" w:rsidP="00CF4C1D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CF4C1D">
        <w:rPr>
          <w:rFonts w:ascii="Times New Roman" w:hAnsi="Times New Roman"/>
          <w:sz w:val="24"/>
          <w:szCs w:val="24"/>
        </w:rPr>
        <w:t>Г. ЛИПЕЦКА</w:t>
      </w:r>
    </w:p>
    <w:p w14:paraId="0BE3F3D5" w14:textId="77777777" w:rsidR="00CF4C1D" w:rsidRPr="00CF4C1D" w:rsidRDefault="00CF4C1D" w:rsidP="00CF4C1D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14:paraId="430DF391" w14:textId="77777777" w:rsidR="00CF4C1D" w:rsidRPr="00CF4C1D" w:rsidRDefault="00CF4C1D" w:rsidP="00CF4C1D">
      <w:pPr>
        <w:rPr>
          <w:rFonts w:ascii="Times New Roman" w:hAnsi="Times New Roman" w:cs="Times New Roman"/>
          <w:b/>
          <w:bCs/>
          <w:i/>
          <w:iCs/>
          <w:sz w:val="36"/>
          <w:szCs w:val="28"/>
        </w:rPr>
      </w:pPr>
    </w:p>
    <w:p w14:paraId="0945DC91" w14:textId="77777777" w:rsidR="00CF4C1D" w:rsidRPr="00CF4C1D" w:rsidRDefault="00CF4C1D" w:rsidP="00CF4C1D">
      <w:pPr>
        <w:rPr>
          <w:rFonts w:ascii="Times New Roman" w:hAnsi="Times New Roman" w:cs="Times New Roman"/>
          <w:sz w:val="48"/>
          <w:szCs w:val="48"/>
        </w:rPr>
      </w:pPr>
    </w:p>
    <w:p w14:paraId="582B66D0" w14:textId="77777777" w:rsidR="00CF4C1D" w:rsidRPr="00CF4C1D" w:rsidRDefault="00CF4C1D" w:rsidP="00CF4C1D">
      <w:pPr>
        <w:rPr>
          <w:rFonts w:ascii="Times New Roman" w:hAnsi="Times New Roman" w:cs="Times New Roman"/>
          <w:sz w:val="48"/>
          <w:szCs w:val="48"/>
        </w:rPr>
      </w:pPr>
    </w:p>
    <w:p w14:paraId="141425FD" w14:textId="77777777" w:rsidR="00CF4C1D" w:rsidRPr="00CF4C1D" w:rsidRDefault="00CF4C1D" w:rsidP="00CF4C1D">
      <w:pPr>
        <w:jc w:val="center"/>
        <w:rPr>
          <w:rFonts w:ascii="Times New Roman" w:hAnsi="Times New Roman" w:cs="Times New Roman"/>
          <w:sz w:val="48"/>
          <w:szCs w:val="48"/>
        </w:rPr>
      </w:pPr>
      <w:r w:rsidRPr="00CF4C1D">
        <w:rPr>
          <w:rFonts w:ascii="Times New Roman" w:hAnsi="Times New Roman" w:cs="Times New Roman"/>
          <w:sz w:val="48"/>
          <w:szCs w:val="48"/>
        </w:rPr>
        <w:t xml:space="preserve">Рабочая программа курса внеурочной деятельности </w:t>
      </w:r>
      <w:proofErr w:type="spellStart"/>
      <w:r w:rsidRPr="00CF4C1D">
        <w:rPr>
          <w:rFonts w:ascii="Times New Roman" w:hAnsi="Times New Roman" w:cs="Times New Roman"/>
          <w:sz w:val="48"/>
          <w:szCs w:val="48"/>
        </w:rPr>
        <w:t>поистории</w:t>
      </w:r>
      <w:proofErr w:type="spellEnd"/>
    </w:p>
    <w:p w14:paraId="64020804" w14:textId="77777777" w:rsidR="00CF4C1D" w:rsidRPr="00CF4C1D" w:rsidRDefault="00CF4C1D" w:rsidP="00CF4C1D">
      <w:pPr>
        <w:jc w:val="center"/>
        <w:rPr>
          <w:rFonts w:ascii="Times New Roman" w:hAnsi="Times New Roman" w:cs="Times New Roman"/>
          <w:sz w:val="48"/>
          <w:szCs w:val="48"/>
        </w:rPr>
      </w:pPr>
      <w:r w:rsidRPr="00CF4C1D">
        <w:rPr>
          <w:rFonts w:ascii="Times New Roman" w:hAnsi="Times New Roman" w:cs="Times New Roman"/>
          <w:sz w:val="48"/>
          <w:szCs w:val="48"/>
        </w:rPr>
        <w:t>«Вокруг света»</w:t>
      </w:r>
    </w:p>
    <w:p w14:paraId="3CFA68A1" w14:textId="26E90573" w:rsidR="00CF4C1D" w:rsidRPr="00CF4C1D" w:rsidRDefault="00CF4C1D" w:rsidP="00CF4C1D">
      <w:pPr>
        <w:pStyle w:val="3"/>
        <w:rPr>
          <w:bCs/>
          <w:sz w:val="48"/>
          <w:szCs w:val="48"/>
        </w:rPr>
      </w:pPr>
      <w:r w:rsidRPr="00CF4C1D">
        <w:rPr>
          <w:bCs/>
          <w:sz w:val="48"/>
          <w:szCs w:val="48"/>
        </w:rPr>
        <w:t xml:space="preserve">для </w:t>
      </w:r>
      <w:r w:rsidR="00973BFA">
        <w:rPr>
          <w:bCs/>
          <w:sz w:val="72"/>
          <w:szCs w:val="72"/>
        </w:rPr>
        <w:t>6</w:t>
      </w:r>
      <w:bookmarkStart w:id="0" w:name="_GoBack"/>
      <w:bookmarkEnd w:id="0"/>
      <w:r w:rsidRPr="00CF4C1D">
        <w:rPr>
          <w:bCs/>
          <w:sz w:val="48"/>
          <w:szCs w:val="48"/>
        </w:rPr>
        <w:t xml:space="preserve"> классов</w:t>
      </w:r>
    </w:p>
    <w:p w14:paraId="6D8CC6E5" w14:textId="77777777" w:rsidR="00CF4C1D" w:rsidRPr="00CF4C1D" w:rsidRDefault="00CF4C1D" w:rsidP="00CF4C1D">
      <w:pPr>
        <w:pStyle w:val="3"/>
        <w:rPr>
          <w:b/>
          <w:bCs/>
          <w:sz w:val="48"/>
          <w:szCs w:val="48"/>
        </w:rPr>
      </w:pPr>
      <w:r w:rsidRPr="00CF4C1D">
        <w:rPr>
          <w:bCs/>
          <w:sz w:val="48"/>
          <w:szCs w:val="48"/>
        </w:rPr>
        <w:t>очно-заочной формы обучения</w:t>
      </w:r>
    </w:p>
    <w:p w14:paraId="4CB73A4C" w14:textId="77777777" w:rsidR="00CF4C1D" w:rsidRPr="00CF4C1D" w:rsidRDefault="00CF4C1D" w:rsidP="00CF4C1D">
      <w:pPr>
        <w:pStyle w:val="3"/>
        <w:rPr>
          <w:sz w:val="32"/>
          <w:szCs w:val="32"/>
        </w:rPr>
      </w:pPr>
    </w:p>
    <w:p w14:paraId="2C44603C" w14:textId="77777777" w:rsidR="00CF4C1D" w:rsidRPr="00CF4C1D" w:rsidRDefault="00CF4C1D" w:rsidP="00CF4C1D">
      <w:pPr>
        <w:pStyle w:val="3"/>
        <w:rPr>
          <w:sz w:val="32"/>
          <w:szCs w:val="32"/>
        </w:rPr>
      </w:pPr>
    </w:p>
    <w:p w14:paraId="562CA37B" w14:textId="77777777" w:rsidR="00CF4C1D" w:rsidRPr="00CF4C1D" w:rsidRDefault="00CF4C1D" w:rsidP="00CF4C1D">
      <w:pPr>
        <w:pStyle w:val="3"/>
        <w:tabs>
          <w:tab w:val="left" w:pos="1800"/>
        </w:tabs>
        <w:rPr>
          <w:sz w:val="32"/>
          <w:szCs w:val="32"/>
        </w:rPr>
      </w:pPr>
      <w:r w:rsidRPr="00CF4C1D">
        <w:rPr>
          <w:sz w:val="32"/>
          <w:szCs w:val="32"/>
        </w:rPr>
        <w:t>Срок действия – три учебных года</w:t>
      </w:r>
    </w:p>
    <w:p w14:paraId="09887CAE" w14:textId="6BFB5757" w:rsidR="00CF4C1D" w:rsidRPr="00CF4C1D" w:rsidRDefault="00CF4C1D" w:rsidP="00CF4C1D">
      <w:pPr>
        <w:jc w:val="center"/>
        <w:rPr>
          <w:rFonts w:ascii="Times New Roman" w:hAnsi="Times New Roman" w:cs="Times New Roman"/>
          <w:sz w:val="32"/>
          <w:szCs w:val="32"/>
        </w:rPr>
      </w:pPr>
      <w:r w:rsidRPr="00CF4C1D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 w:rsidR="000B5B61">
        <w:rPr>
          <w:rFonts w:ascii="Times New Roman" w:hAnsi="Times New Roman" w:cs="Times New Roman"/>
          <w:sz w:val="32"/>
          <w:szCs w:val="32"/>
        </w:rPr>
        <w:t>2</w:t>
      </w:r>
      <w:r w:rsidR="00590ECA">
        <w:rPr>
          <w:rFonts w:ascii="Times New Roman" w:hAnsi="Times New Roman" w:cs="Times New Roman"/>
          <w:sz w:val="32"/>
          <w:szCs w:val="32"/>
        </w:rPr>
        <w:t>4</w:t>
      </w:r>
      <w:r w:rsidRPr="00CF4C1D">
        <w:rPr>
          <w:rFonts w:ascii="Times New Roman" w:hAnsi="Times New Roman" w:cs="Times New Roman"/>
          <w:sz w:val="32"/>
          <w:szCs w:val="32"/>
        </w:rPr>
        <w:t xml:space="preserve"> года</w:t>
      </w:r>
    </w:p>
    <w:p w14:paraId="5423CE44" w14:textId="77777777" w:rsidR="00CF4C1D" w:rsidRPr="00CF4C1D" w:rsidRDefault="00CF4C1D" w:rsidP="00CF4C1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CACE33C" w14:textId="77777777" w:rsidR="00CF4C1D" w:rsidRPr="00CF4C1D" w:rsidRDefault="00CF4C1D" w:rsidP="00CF4C1D">
      <w:pPr>
        <w:rPr>
          <w:rFonts w:ascii="Times New Roman" w:hAnsi="Times New Roman" w:cs="Times New Roman"/>
          <w:sz w:val="32"/>
          <w:szCs w:val="32"/>
        </w:rPr>
      </w:pPr>
    </w:p>
    <w:p w14:paraId="0F968184" w14:textId="77777777" w:rsidR="00CF4C1D" w:rsidRPr="00CF4C1D" w:rsidRDefault="00CF4C1D" w:rsidP="00CF4C1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CF4C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14:paraId="1BF35D3A" w14:textId="77777777" w:rsidR="00CF4C1D" w:rsidRPr="00CF4C1D" w:rsidRDefault="00CF4C1D" w:rsidP="00CF4C1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CF4C1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14:paraId="624C3D5B" w14:textId="77777777" w:rsidR="00CF4C1D" w:rsidRPr="00CF4C1D" w:rsidRDefault="00CF4C1D" w:rsidP="00CF4C1D">
      <w:pPr>
        <w:pStyle w:val="af1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21DAAA3F" w14:textId="77777777" w:rsidR="00CF4C1D" w:rsidRPr="00CF4C1D" w:rsidRDefault="00CF4C1D" w:rsidP="00CF4C1D">
      <w:pPr>
        <w:pStyle w:val="af1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CF4C1D">
        <w:rPr>
          <w:rFonts w:ascii="Times New Roman" w:hAnsi="Times New Roman"/>
          <w:sz w:val="28"/>
          <w:szCs w:val="28"/>
        </w:rPr>
        <w:t xml:space="preserve">                                                             _________         Е. Н. Бирюкова</w:t>
      </w:r>
      <w:r w:rsidRPr="00CF4C1D">
        <w:rPr>
          <w:rFonts w:ascii="Times New Roman" w:hAnsi="Times New Roman"/>
          <w:sz w:val="28"/>
          <w:szCs w:val="28"/>
        </w:rPr>
        <w:tab/>
      </w:r>
    </w:p>
    <w:p w14:paraId="5501AD06" w14:textId="77777777" w:rsidR="00692924" w:rsidRDefault="00692924" w:rsidP="00692924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14:paraId="216AA1F2" w14:textId="2C908779" w:rsidR="00692924" w:rsidRPr="00692924" w:rsidRDefault="00692924" w:rsidP="00692924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692924">
        <w:rPr>
          <w:rFonts w:ascii="Times New Roman" w:hAnsi="Times New Roman"/>
          <w:sz w:val="28"/>
          <w:szCs w:val="28"/>
        </w:rPr>
        <w:t>приказ №3</w:t>
      </w:r>
      <w:r w:rsidR="00590ECA">
        <w:rPr>
          <w:rFonts w:ascii="Times New Roman" w:hAnsi="Times New Roman"/>
          <w:sz w:val="28"/>
          <w:szCs w:val="28"/>
        </w:rPr>
        <w:t>4</w:t>
      </w:r>
      <w:r w:rsidRPr="00692924">
        <w:rPr>
          <w:rFonts w:ascii="Times New Roman" w:hAnsi="Times New Roman"/>
          <w:sz w:val="28"/>
          <w:szCs w:val="28"/>
        </w:rPr>
        <w:t xml:space="preserve"> от </w:t>
      </w:r>
      <w:r w:rsidR="00590ECA">
        <w:rPr>
          <w:rFonts w:ascii="Times New Roman" w:hAnsi="Times New Roman"/>
          <w:sz w:val="28"/>
          <w:szCs w:val="28"/>
        </w:rPr>
        <w:t>29</w:t>
      </w:r>
      <w:r w:rsidRPr="00692924">
        <w:rPr>
          <w:rFonts w:ascii="Times New Roman" w:hAnsi="Times New Roman"/>
          <w:sz w:val="28"/>
          <w:szCs w:val="28"/>
        </w:rPr>
        <w:t>.08.202</w:t>
      </w:r>
      <w:r w:rsidR="00590ECA">
        <w:rPr>
          <w:rFonts w:ascii="Times New Roman" w:hAnsi="Times New Roman"/>
          <w:sz w:val="28"/>
          <w:szCs w:val="28"/>
        </w:rPr>
        <w:t>4</w:t>
      </w:r>
      <w:r w:rsidRPr="00692924">
        <w:rPr>
          <w:rFonts w:ascii="Times New Roman" w:hAnsi="Times New Roman"/>
          <w:sz w:val="28"/>
          <w:szCs w:val="28"/>
        </w:rPr>
        <w:t xml:space="preserve"> г.</w:t>
      </w:r>
    </w:p>
    <w:p w14:paraId="5CC1F2B9" w14:textId="77777777" w:rsidR="00CF4C1D" w:rsidRPr="00CF4C1D" w:rsidRDefault="00CF4C1D" w:rsidP="00CF4C1D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14:paraId="14EA54DB" w14:textId="77777777" w:rsidR="00CF4C1D" w:rsidRPr="00CF4C1D" w:rsidRDefault="00CF4C1D" w:rsidP="00CF4C1D">
      <w:pPr>
        <w:pStyle w:val="af0"/>
        <w:jc w:val="right"/>
        <w:rPr>
          <w:sz w:val="28"/>
          <w:szCs w:val="28"/>
        </w:rPr>
      </w:pPr>
    </w:p>
    <w:p w14:paraId="7CC614DF" w14:textId="77777777" w:rsidR="00CF4C1D" w:rsidRPr="00CF4C1D" w:rsidRDefault="00CF4C1D" w:rsidP="00CF4C1D">
      <w:pPr>
        <w:pStyle w:val="af0"/>
        <w:jc w:val="right"/>
        <w:rPr>
          <w:sz w:val="28"/>
          <w:szCs w:val="28"/>
        </w:rPr>
      </w:pPr>
      <w:r w:rsidRPr="00CF4C1D">
        <w:rPr>
          <w:sz w:val="28"/>
          <w:szCs w:val="28"/>
        </w:rPr>
        <w:t xml:space="preserve">                                                 Программу составил </w:t>
      </w:r>
    </w:p>
    <w:p w14:paraId="7C29A4A9" w14:textId="728C17F1" w:rsidR="00CF4C1D" w:rsidRPr="00CF4C1D" w:rsidRDefault="00CF4C1D" w:rsidP="00CF4C1D">
      <w:pPr>
        <w:pStyle w:val="af0"/>
        <w:jc w:val="right"/>
        <w:rPr>
          <w:sz w:val="28"/>
          <w:szCs w:val="28"/>
        </w:rPr>
      </w:pPr>
      <w:r w:rsidRPr="00CF4C1D">
        <w:rPr>
          <w:sz w:val="28"/>
          <w:szCs w:val="28"/>
        </w:rPr>
        <w:t>Селин</w:t>
      </w:r>
      <w:r w:rsidR="006666B4">
        <w:rPr>
          <w:sz w:val="28"/>
          <w:szCs w:val="28"/>
        </w:rPr>
        <w:t xml:space="preserve"> А.В.</w:t>
      </w:r>
    </w:p>
    <w:p w14:paraId="649EF0D0" w14:textId="77777777" w:rsidR="00CF4C1D" w:rsidRDefault="00CF4C1D" w:rsidP="00150D5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93A7F" w14:textId="77777777" w:rsidR="00CF4C1D" w:rsidRDefault="00CF4C1D" w:rsidP="00150D5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5F94B" w14:textId="77777777" w:rsidR="00CF4C1D" w:rsidRDefault="00CF4C1D" w:rsidP="00150D5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D2405" w14:textId="760D91B9" w:rsidR="003E73B3" w:rsidRPr="00CC081E" w:rsidRDefault="003A43FB" w:rsidP="003E73B3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Липецк</w:t>
      </w:r>
      <w:r w:rsidR="003E73B3" w:rsidRPr="00CC081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202</w:t>
      </w:r>
      <w:r w:rsidR="00590E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</w:t>
      </w:r>
      <w:r w:rsidR="003E73B3" w:rsidRPr="00CC081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г.</w:t>
      </w:r>
    </w:p>
    <w:p w14:paraId="7389A64F" w14:textId="77777777" w:rsidR="006E1CD0" w:rsidRPr="00FC165D" w:rsidRDefault="006B2F4D" w:rsidP="00FC165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65D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F07673" w:rsidRPr="00FC165D">
        <w:rPr>
          <w:rFonts w:ascii="Times New Roman" w:hAnsi="Times New Roman" w:cs="Times New Roman"/>
          <w:b/>
          <w:sz w:val="28"/>
          <w:szCs w:val="28"/>
        </w:rPr>
        <w:t>езультаты о</w:t>
      </w:r>
      <w:r w:rsidR="00031D76" w:rsidRPr="00FC165D">
        <w:rPr>
          <w:rFonts w:ascii="Times New Roman" w:hAnsi="Times New Roman" w:cs="Times New Roman"/>
          <w:b/>
          <w:sz w:val="28"/>
          <w:szCs w:val="28"/>
        </w:rPr>
        <w:t>своения курса</w:t>
      </w:r>
    </w:p>
    <w:p w14:paraId="02BE0C7B" w14:textId="77777777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Личностными результатами освоения курса внеурочной деятельности являются:</w:t>
      </w:r>
    </w:p>
    <w:p w14:paraId="4FF16DD3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поведения;</w:t>
      </w:r>
    </w:p>
    <w:p w14:paraId="7C0F18C2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готовность </w:t>
      </w:r>
      <w:r w:rsidR="00F07673" w:rsidRPr="00FC165D">
        <w:rPr>
          <w:rFonts w:ascii="Times New Roman" w:hAnsi="Times New Roman" w:cs="Times New Roman"/>
          <w:sz w:val="28"/>
          <w:szCs w:val="28"/>
        </w:rPr>
        <w:t>следовать этическим нормам поведения в повседневной жизни и производственной деятельности;</w:t>
      </w:r>
    </w:p>
    <w:p w14:paraId="6A35CAE7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осознание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14:paraId="2CB5E6A5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осознание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14:paraId="595E22E7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осознание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14:paraId="0B6DE564" w14:textId="77777777" w:rsidR="006E1CD0" w:rsidRPr="00FC165D" w:rsidRDefault="00031D76" w:rsidP="00FC165D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осознание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значимости и общности глобальных проблем человечества.</w:t>
      </w:r>
    </w:p>
    <w:p w14:paraId="1205EF45" w14:textId="77777777" w:rsidR="00031D76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результатами освоения курса внеурочной деятельности являются:</w:t>
      </w:r>
    </w:p>
    <w:p w14:paraId="08B8D78D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эмоционально</w:t>
      </w:r>
      <w:r w:rsidR="00F07673" w:rsidRPr="00FC165D">
        <w:rPr>
          <w:rFonts w:ascii="Times New Roman" w:hAnsi="Times New Roman" w:cs="Times New Roman"/>
          <w:sz w:val="28"/>
          <w:szCs w:val="28"/>
        </w:rPr>
        <w:t>-ценностное отношение к окружающей среде, необходимости ее сохранения и рационального использования;</w:t>
      </w:r>
    </w:p>
    <w:p w14:paraId="3631F984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патриотизм</w:t>
      </w:r>
      <w:r w:rsidR="00F07673" w:rsidRPr="00FC165D">
        <w:rPr>
          <w:rFonts w:ascii="Times New Roman" w:hAnsi="Times New Roman" w:cs="Times New Roman"/>
          <w:sz w:val="28"/>
          <w:szCs w:val="28"/>
        </w:rPr>
        <w:t>, любовь к своей местности, своему региону, своей стране;</w:t>
      </w:r>
    </w:p>
    <w:p w14:paraId="363E06C2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уважение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к истории, культуре, национальным особенностям, традициям и образу жизни других народов, толерантность;</w:t>
      </w:r>
    </w:p>
    <w:p w14:paraId="04961719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готовность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к осознанному выбору дальнейшей профессиональной </w:t>
      </w:r>
      <w:r w:rsidR="00F07673" w:rsidRPr="00FC165D">
        <w:rPr>
          <w:rFonts w:ascii="Times New Roman" w:hAnsi="Times New Roman" w:cs="Times New Roman"/>
          <w:sz w:val="28"/>
          <w:szCs w:val="28"/>
        </w:rPr>
        <w:lastRenderedPageBreak/>
        <w:t>траектории в соответствии с собственными интересами и возможностями.</w:t>
      </w:r>
    </w:p>
    <w:p w14:paraId="0D00CCA9" w14:textId="77777777" w:rsidR="006E1CD0" w:rsidRPr="00FC165D" w:rsidRDefault="00031D76" w:rsidP="00FC165D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Предметнымирезультатами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освоения курса внеурочной деятельности являются:</w:t>
      </w:r>
    </w:p>
    <w:p w14:paraId="72B83A2C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14:paraId="209C8E77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формулировать своё отношение к актуальным проблемным ситуациям;</w:t>
      </w:r>
    </w:p>
    <w:p w14:paraId="31123509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толерантно определять своё отношение к разным народам;</w:t>
      </w:r>
    </w:p>
    <w:p w14:paraId="228970E4" w14:textId="77777777" w:rsidR="006E1CD0" w:rsidRPr="00FC165D" w:rsidRDefault="00031D76" w:rsidP="00FC165D">
      <w:pPr>
        <w:pStyle w:val="aa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F07673" w:rsidRPr="00FC165D">
        <w:rPr>
          <w:rFonts w:ascii="Times New Roman" w:hAnsi="Times New Roman" w:cs="Times New Roman"/>
          <w:sz w:val="28"/>
          <w:szCs w:val="28"/>
        </w:rPr>
        <w:t>использовать географические знания для адаптации и созидательной деятельности.</w:t>
      </w:r>
    </w:p>
    <w:p w14:paraId="0DBC8D68" w14:textId="77777777" w:rsidR="00571DE7" w:rsidRPr="00FC165D" w:rsidRDefault="00571DE7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FC165D">
        <w:rPr>
          <w:rFonts w:ascii="Times New Roman" w:hAnsi="Times New Roman" w:cs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спецконтенгента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15899990" w14:textId="77777777" w:rsidR="00571DE7" w:rsidRPr="00FC165D" w:rsidRDefault="00571DE7" w:rsidP="00FC165D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D4E76D" w14:textId="77777777" w:rsidR="006E1CD0" w:rsidRPr="00FC165D" w:rsidRDefault="00F07673" w:rsidP="00FC165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65D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031D76" w:rsidRPr="00FC165D">
        <w:rPr>
          <w:rFonts w:ascii="Times New Roman" w:hAnsi="Times New Roman" w:cs="Times New Roman"/>
          <w:b/>
          <w:sz w:val="28"/>
          <w:szCs w:val="28"/>
        </w:rPr>
        <w:t>курса внеурочной деятельности.</w:t>
      </w:r>
    </w:p>
    <w:p w14:paraId="34BF30B1" w14:textId="33162905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1. </w:t>
      </w:r>
      <w:r w:rsidRPr="00FC165D">
        <w:rPr>
          <w:rFonts w:ascii="Times New Roman" w:hAnsi="Times New Roman" w:cs="Times New Roman"/>
          <w:sz w:val="28"/>
          <w:szCs w:val="28"/>
        </w:rPr>
        <w:t>Введение</w:t>
      </w:r>
      <w:r w:rsidR="004556B0">
        <w:rPr>
          <w:rFonts w:ascii="Times New Roman" w:hAnsi="Times New Roman" w:cs="Times New Roman"/>
          <w:sz w:val="28"/>
          <w:szCs w:val="28"/>
        </w:rPr>
        <w:t xml:space="preserve"> </w:t>
      </w:r>
      <w:r w:rsidR="00F07673" w:rsidRPr="00FC165D">
        <w:rPr>
          <w:rFonts w:ascii="Times New Roman" w:hAnsi="Times New Roman" w:cs="Times New Roman"/>
          <w:sz w:val="28"/>
          <w:szCs w:val="28"/>
        </w:rPr>
        <w:t>(</w:t>
      </w:r>
      <w:r w:rsidR="004556B0">
        <w:rPr>
          <w:rFonts w:ascii="Times New Roman" w:hAnsi="Times New Roman" w:cs="Times New Roman"/>
          <w:sz w:val="28"/>
          <w:szCs w:val="28"/>
        </w:rPr>
        <w:t>3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</w:t>
      </w:r>
      <w:r w:rsidRPr="00FC165D">
        <w:rPr>
          <w:rFonts w:ascii="Times New Roman" w:hAnsi="Times New Roman" w:cs="Times New Roman"/>
          <w:sz w:val="28"/>
          <w:szCs w:val="28"/>
        </w:rPr>
        <w:t>.</w:t>
      </w:r>
    </w:p>
    <w:p w14:paraId="25BBC5F4" w14:textId="77777777" w:rsidR="006E1CD0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Организационные вопросы. Знакомство с планом работы кружка</w:t>
      </w:r>
    </w:p>
    <w:p w14:paraId="2FA5D857" w14:textId="010520E6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>2. Великие путешественники</w:t>
      </w:r>
      <w:r w:rsidR="00590ECA">
        <w:rPr>
          <w:rFonts w:ascii="Times New Roman" w:hAnsi="Times New Roman" w:cs="Times New Roman"/>
          <w:sz w:val="28"/>
          <w:szCs w:val="28"/>
        </w:rPr>
        <w:t xml:space="preserve"> </w:t>
      </w:r>
      <w:r w:rsidR="00F07673" w:rsidRPr="00FC165D">
        <w:rPr>
          <w:rFonts w:ascii="Times New Roman" w:hAnsi="Times New Roman" w:cs="Times New Roman"/>
          <w:sz w:val="28"/>
          <w:szCs w:val="28"/>
        </w:rPr>
        <w:t>(</w:t>
      </w:r>
      <w:r w:rsidR="004556B0">
        <w:rPr>
          <w:rFonts w:ascii="Times New Roman" w:hAnsi="Times New Roman" w:cs="Times New Roman"/>
          <w:sz w:val="28"/>
          <w:szCs w:val="28"/>
        </w:rPr>
        <w:t>9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</w:t>
      </w:r>
      <w:r w:rsidRPr="00FC165D">
        <w:rPr>
          <w:rFonts w:ascii="Times New Roman" w:hAnsi="Times New Roman" w:cs="Times New Roman"/>
          <w:sz w:val="28"/>
          <w:szCs w:val="28"/>
        </w:rPr>
        <w:t>.</w:t>
      </w:r>
    </w:p>
    <w:p w14:paraId="08694C03" w14:textId="77777777" w:rsidR="00F07673" w:rsidRPr="00FC165D" w:rsidRDefault="00954CC1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да Гама. Христофор Колумб. 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Магеллан. </w:t>
      </w:r>
      <w:r w:rsidR="00F07673" w:rsidRPr="00FC165D">
        <w:rPr>
          <w:rFonts w:ascii="Times New Roman" w:hAnsi="Times New Roman" w:cs="Times New Roman"/>
          <w:sz w:val="28"/>
          <w:szCs w:val="28"/>
        </w:rPr>
        <w:t>Знакомство с великими путешественниками из разнообразных источников.</w:t>
      </w:r>
    </w:p>
    <w:p w14:paraId="4A95D0BA" w14:textId="738EA8AD" w:rsidR="006E1CD0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Р</w:t>
      </w:r>
      <w:r w:rsidR="00031D76" w:rsidRPr="00FC165D">
        <w:rPr>
          <w:rFonts w:ascii="Times New Roman" w:hAnsi="Times New Roman" w:cs="Times New Roman"/>
          <w:sz w:val="28"/>
          <w:szCs w:val="28"/>
        </w:rPr>
        <w:t xml:space="preserve">аздел </w:t>
      </w:r>
      <w:r w:rsidRPr="00FC16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C650EB" w:rsidRPr="00FC165D">
        <w:rPr>
          <w:rFonts w:ascii="Times New Roman" w:hAnsi="Times New Roman" w:cs="Times New Roman"/>
          <w:sz w:val="28"/>
          <w:szCs w:val="28"/>
        </w:rPr>
        <w:t>Семь</w:t>
      </w:r>
      <w:r w:rsidR="00031D76" w:rsidRPr="00FC165D">
        <w:rPr>
          <w:rFonts w:ascii="Times New Roman" w:hAnsi="Times New Roman" w:cs="Times New Roman"/>
          <w:sz w:val="28"/>
          <w:szCs w:val="28"/>
        </w:rPr>
        <w:t>чудес</w:t>
      </w:r>
      <w:proofErr w:type="spellEnd"/>
      <w:r w:rsidR="00031D76" w:rsidRPr="00FC165D">
        <w:rPr>
          <w:rFonts w:ascii="Times New Roman" w:hAnsi="Times New Roman" w:cs="Times New Roman"/>
          <w:sz w:val="28"/>
          <w:szCs w:val="28"/>
        </w:rPr>
        <w:t xml:space="preserve"> </w:t>
      </w:r>
      <w:r w:rsidRPr="00FC165D">
        <w:rPr>
          <w:rFonts w:ascii="Times New Roman" w:hAnsi="Times New Roman" w:cs="Times New Roman"/>
          <w:sz w:val="28"/>
          <w:szCs w:val="28"/>
        </w:rPr>
        <w:t>света Древнего мира</w:t>
      </w:r>
      <w:r w:rsidR="00590ECA">
        <w:rPr>
          <w:rFonts w:ascii="Times New Roman" w:hAnsi="Times New Roman" w:cs="Times New Roman"/>
          <w:sz w:val="28"/>
          <w:szCs w:val="28"/>
        </w:rPr>
        <w:t xml:space="preserve"> </w:t>
      </w:r>
      <w:r w:rsidRPr="00FC165D">
        <w:rPr>
          <w:rFonts w:ascii="Times New Roman" w:hAnsi="Times New Roman" w:cs="Times New Roman"/>
          <w:sz w:val="28"/>
          <w:szCs w:val="28"/>
        </w:rPr>
        <w:t>(</w:t>
      </w:r>
      <w:r w:rsidR="004556B0">
        <w:rPr>
          <w:rFonts w:ascii="Times New Roman" w:hAnsi="Times New Roman" w:cs="Times New Roman"/>
          <w:sz w:val="28"/>
          <w:szCs w:val="28"/>
        </w:rPr>
        <w:t>21</w:t>
      </w:r>
      <w:r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Pr="00FC165D">
        <w:rPr>
          <w:rFonts w:ascii="Times New Roman" w:hAnsi="Times New Roman" w:cs="Times New Roman"/>
          <w:sz w:val="28"/>
          <w:szCs w:val="28"/>
        </w:rPr>
        <w:t>)</w:t>
      </w:r>
      <w:r w:rsidR="00031D76" w:rsidRPr="00FC165D">
        <w:rPr>
          <w:rFonts w:ascii="Times New Roman" w:hAnsi="Times New Roman" w:cs="Times New Roman"/>
          <w:sz w:val="28"/>
          <w:szCs w:val="28"/>
        </w:rPr>
        <w:t>.</w:t>
      </w:r>
    </w:p>
    <w:p w14:paraId="70754DE7" w14:textId="77777777" w:rsidR="00F07673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Знакомство с чудесами света Древнего мира. Пирамиды Хеопса. Висячие сады Семирамиды. Статуя Зевса в Олимпии. Храм Артемиды </w:t>
      </w:r>
      <w:r w:rsidRPr="00FC165D">
        <w:rPr>
          <w:rFonts w:ascii="Times New Roman" w:hAnsi="Times New Roman" w:cs="Times New Roman"/>
          <w:sz w:val="28"/>
          <w:szCs w:val="28"/>
        </w:rPr>
        <w:lastRenderedPageBreak/>
        <w:t xml:space="preserve">Эфесской. Галикарнасский мавзолей. Колосс Родосский. Александрийский маяк. </w:t>
      </w:r>
    </w:p>
    <w:p w14:paraId="5F3A8B0E" w14:textId="2417694C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4. </w:t>
      </w:r>
      <w:r w:rsidR="00150D5A" w:rsidRPr="00FC165D">
        <w:rPr>
          <w:rFonts w:ascii="Times New Roman" w:hAnsi="Times New Roman" w:cs="Times New Roman"/>
          <w:sz w:val="28"/>
          <w:szCs w:val="28"/>
        </w:rPr>
        <w:t>Семь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новых </w:t>
      </w:r>
      <w:r w:rsidRPr="00FC165D">
        <w:rPr>
          <w:rFonts w:ascii="Times New Roman" w:hAnsi="Times New Roman" w:cs="Times New Roman"/>
          <w:sz w:val="28"/>
          <w:szCs w:val="28"/>
        </w:rPr>
        <w:t xml:space="preserve">чудес </w:t>
      </w:r>
      <w:r w:rsidR="00F07673" w:rsidRPr="00FC165D">
        <w:rPr>
          <w:rFonts w:ascii="Times New Roman" w:hAnsi="Times New Roman" w:cs="Times New Roman"/>
          <w:sz w:val="28"/>
          <w:szCs w:val="28"/>
        </w:rPr>
        <w:t>света (</w:t>
      </w:r>
      <w:r w:rsidR="004556B0">
        <w:rPr>
          <w:rFonts w:ascii="Times New Roman" w:hAnsi="Times New Roman" w:cs="Times New Roman"/>
          <w:sz w:val="28"/>
          <w:szCs w:val="28"/>
        </w:rPr>
        <w:t>21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</w:t>
      </w:r>
      <w:r w:rsidRPr="00FC165D">
        <w:rPr>
          <w:rFonts w:ascii="Times New Roman" w:hAnsi="Times New Roman" w:cs="Times New Roman"/>
          <w:sz w:val="28"/>
          <w:szCs w:val="28"/>
        </w:rPr>
        <w:t>.</w:t>
      </w:r>
    </w:p>
    <w:p w14:paraId="63F586E7" w14:textId="77777777" w:rsidR="006E1CD0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Знакомство с новыми чудесами света: </w:t>
      </w:r>
      <w:proofErr w:type="gramStart"/>
      <w:r w:rsidRPr="00FC165D">
        <w:rPr>
          <w:rFonts w:ascii="Times New Roman" w:hAnsi="Times New Roman" w:cs="Times New Roman"/>
          <w:sz w:val="28"/>
          <w:szCs w:val="28"/>
        </w:rPr>
        <w:t xml:space="preserve">Колизей (Италия), Великая китайская стена (Китай), Тадж-Махал (Индия), Петра (Иордания), Мачу-Пикчу (Перу), Статуя Христа-Искупителя (Бразилия), Чичен-Ица (Юкатан, Мексика). </w:t>
      </w:r>
      <w:proofErr w:type="gramEnd"/>
    </w:p>
    <w:p w14:paraId="5D453E8F" w14:textId="312F4DFF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5. </w:t>
      </w:r>
      <w:r w:rsidRPr="00FC165D">
        <w:rPr>
          <w:rFonts w:ascii="Times New Roman" w:hAnsi="Times New Roman" w:cs="Times New Roman"/>
          <w:sz w:val="28"/>
          <w:szCs w:val="28"/>
        </w:rPr>
        <w:t xml:space="preserve">Чудеса </w:t>
      </w:r>
      <w:r w:rsidR="00F07673" w:rsidRPr="00FC165D">
        <w:rPr>
          <w:rFonts w:ascii="Times New Roman" w:hAnsi="Times New Roman" w:cs="Times New Roman"/>
          <w:sz w:val="28"/>
          <w:szCs w:val="28"/>
        </w:rPr>
        <w:t>природного мира (</w:t>
      </w:r>
      <w:r w:rsidR="004556B0">
        <w:rPr>
          <w:rFonts w:ascii="Times New Roman" w:hAnsi="Times New Roman" w:cs="Times New Roman"/>
          <w:sz w:val="28"/>
          <w:szCs w:val="28"/>
        </w:rPr>
        <w:t>1</w:t>
      </w:r>
      <w:r w:rsidR="00150D5A" w:rsidRPr="00FC165D">
        <w:rPr>
          <w:rFonts w:ascii="Times New Roman" w:hAnsi="Times New Roman" w:cs="Times New Roman"/>
          <w:sz w:val="28"/>
          <w:szCs w:val="28"/>
        </w:rPr>
        <w:t>5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</w:t>
      </w:r>
      <w:r w:rsidRPr="00FC165D">
        <w:rPr>
          <w:rFonts w:ascii="Times New Roman" w:hAnsi="Times New Roman" w:cs="Times New Roman"/>
          <w:sz w:val="28"/>
          <w:szCs w:val="28"/>
        </w:rPr>
        <w:t>.</w:t>
      </w:r>
    </w:p>
    <w:p w14:paraId="447DCA57" w14:textId="77777777" w:rsidR="006E1CD0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>Знакомство с чудесами природного мира: Амазонка и амазонские джунгли (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Юж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. Америка), 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Игуасу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 xml:space="preserve"> (водопад) (</w:t>
      </w:r>
      <w:proofErr w:type="spellStart"/>
      <w:r w:rsidRPr="00FC165D">
        <w:rPr>
          <w:rFonts w:ascii="Times New Roman" w:hAnsi="Times New Roman" w:cs="Times New Roman"/>
          <w:sz w:val="28"/>
          <w:szCs w:val="28"/>
        </w:rPr>
        <w:t>Юж</w:t>
      </w:r>
      <w:proofErr w:type="spellEnd"/>
      <w:r w:rsidRPr="00FC165D">
        <w:rPr>
          <w:rFonts w:ascii="Times New Roman" w:hAnsi="Times New Roman" w:cs="Times New Roman"/>
          <w:sz w:val="28"/>
          <w:szCs w:val="28"/>
        </w:rPr>
        <w:t>. Америка), Пустыня Сахар</w:t>
      </w:r>
      <w:proofErr w:type="gramStart"/>
      <w:r w:rsidRPr="00FC165D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C165D">
        <w:rPr>
          <w:rFonts w:ascii="Times New Roman" w:hAnsi="Times New Roman" w:cs="Times New Roman"/>
          <w:sz w:val="28"/>
          <w:szCs w:val="28"/>
        </w:rPr>
        <w:t xml:space="preserve"> Африка), Каньон Колорадо (Сев Америка), Антарктида, Остров Пасхи. </w:t>
      </w:r>
    </w:p>
    <w:p w14:paraId="28C85601" w14:textId="096DD405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6. </w:t>
      </w:r>
      <w:r w:rsidRPr="00FC165D">
        <w:rPr>
          <w:rFonts w:ascii="Times New Roman" w:hAnsi="Times New Roman" w:cs="Times New Roman"/>
          <w:sz w:val="28"/>
          <w:szCs w:val="28"/>
        </w:rPr>
        <w:t xml:space="preserve">Чудеса </w:t>
      </w:r>
      <w:r w:rsidR="00F07673" w:rsidRPr="00FC165D">
        <w:rPr>
          <w:rFonts w:ascii="Times New Roman" w:hAnsi="Times New Roman" w:cs="Times New Roman"/>
          <w:sz w:val="28"/>
          <w:szCs w:val="28"/>
        </w:rPr>
        <w:t>России (</w:t>
      </w:r>
      <w:r w:rsidR="004556B0">
        <w:rPr>
          <w:rFonts w:ascii="Times New Roman" w:hAnsi="Times New Roman" w:cs="Times New Roman"/>
          <w:sz w:val="28"/>
          <w:szCs w:val="28"/>
        </w:rPr>
        <w:t>21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</w:t>
      </w:r>
      <w:r w:rsidRPr="00FC165D">
        <w:rPr>
          <w:rFonts w:ascii="Times New Roman" w:hAnsi="Times New Roman" w:cs="Times New Roman"/>
          <w:sz w:val="28"/>
          <w:szCs w:val="28"/>
        </w:rPr>
        <w:t>.</w:t>
      </w:r>
    </w:p>
    <w:p w14:paraId="28983B82" w14:textId="77777777" w:rsidR="00F07673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65D">
        <w:rPr>
          <w:rFonts w:ascii="Times New Roman" w:hAnsi="Times New Roman" w:cs="Times New Roman"/>
          <w:sz w:val="28"/>
          <w:szCs w:val="28"/>
        </w:rPr>
        <w:t xml:space="preserve">Знакомство с чудесами России: озеро Байкал, Эльбрус (Кавказ), долина гейзеров (Камчатка), столбы выветривания (Коми), Петергоф (Санкт - Петербург), собор Василия Блаженного (Москва), Мамаев курган и монумент «Родина-мать» (Волгоград). </w:t>
      </w:r>
      <w:proofErr w:type="gramEnd"/>
    </w:p>
    <w:p w14:paraId="732FA737" w14:textId="16FA47DA" w:rsidR="006E1CD0" w:rsidRPr="00FC165D" w:rsidRDefault="00031D76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65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7. Путешествие по </w:t>
      </w:r>
      <w:r w:rsidRPr="00FC165D">
        <w:rPr>
          <w:rFonts w:ascii="Times New Roman" w:hAnsi="Times New Roman" w:cs="Times New Roman"/>
          <w:sz w:val="28"/>
          <w:szCs w:val="28"/>
        </w:rPr>
        <w:t xml:space="preserve">природным </w:t>
      </w:r>
      <w:r w:rsidR="00F07673" w:rsidRPr="00FC165D">
        <w:rPr>
          <w:rFonts w:ascii="Times New Roman" w:hAnsi="Times New Roman" w:cs="Times New Roman"/>
          <w:sz w:val="28"/>
          <w:szCs w:val="28"/>
        </w:rPr>
        <w:t>зонам (</w:t>
      </w:r>
      <w:r w:rsidR="004556B0">
        <w:rPr>
          <w:rFonts w:ascii="Times New Roman" w:hAnsi="Times New Roman" w:cs="Times New Roman"/>
          <w:sz w:val="28"/>
          <w:szCs w:val="28"/>
        </w:rPr>
        <w:t>12</w:t>
      </w:r>
      <w:r w:rsidR="00F07673" w:rsidRPr="00FC165D">
        <w:rPr>
          <w:rFonts w:ascii="Times New Roman" w:hAnsi="Times New Roman" w:cs="Times New Roman"/>
          <w:sz w:val="28"/>
          <w:szCs w:val="28"/>
        </w:rPr>
        <w:t xml:space="preserve"> ч</w:t>
      </w:r>
      <w:r w:rsidR="00FB0303" w:rsidRPr="00FC165D">
        <w:rPr>
          <w:rFonts w:ascii="Times New Roman" w:hAnsi="Times New Roman" w:cs="Times New Roman"/>
          <w:sz w:val="28"/>
          <w:szCs w:val="28"/>
        </w:rPr>
        <w:t>.</w:t>
      </w:r>
      <w:r w:rsidR="00F07673" w:rsidRPr="00FC165D">
        <w:rPr>
          <w:rFonts w:ascii="Times New Roman" w:hAnsi="Times New Roman" w:cs="Times New Roman"/>
          <w:sz w:val="28"/>
          <w:szCs w:val="28"/>
        </w:rPr>
        <w:t>).</w:t>
      </w:r>
    </w:p>
    <w:p w14:paraId="062EE3A4" w14:textId="77777777" w:rsidR="000911D6" w:rsidRPr="00FC165D" w:rsidRDefault="00F07673" w:rsidP="00FC165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911D6" w:rsidRPr="00FC165D" w:rsidSect="00031D76">
          <w:footerReference w:type="default" r:id="rId8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FC165D">
        <w:rPr>
          <w:rFonts w:ascii="Times New Roman" w:hAnsi="Times New Roman" w:cs="Times New Roman"/>
          <w:sz w:val="28"/>
          <w:szCs w:val="28"/>
        </w:rPr>
        <w:t xml:space="preserve">Зона арктических пустынь, зона тундры, зона тайги, зона степей, зона пустынь, зона саванн, зона тропических лесов. </w:t>
      </w:r>
    </w:p>
    <w:p w14:paraId="4FDFCB64" w14:textId="1FB9F3EB" w:rsidR="00F07673" w:rsidRPr="00150D5A" w:rsidRDefault="00F07673" w:rsidP="00150D5A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D5A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планирование.</w:t>
      </w:r>
    </w:p>
    <w:tbl>
      <w:tblPr>
        <w:tblStyle w:val="ab"/>
        <w:tblW w:w="10632" w:type="dxa"/>
        <w:jc w:val="center"/>
        <w:tblLook w:val="04A0" w:firstRow="1" w:lastRow="0" w:firstColumn="1" w:lastColumn="0" w:noHBand="0" w:noVBand="1"/>
      </w:tblPr>
      <w:tblGrid>
        <w:gridCol w:w="929"/>
        <w:gridCol w:w="5247"/>
        <w:gridCol w:w="1165"/>
        <w:gridCol w:w="1645"/>
        <w:gridCol w:w="1646"/>
      </w:tblGrid>
      <w:tr w:rsidR="000B5B61" w:rsidRPr="00DB0731" w14:paraId="34D491FB" w14:textId="77777777" w:rsidTr="000911D6">
        <w:trPr>
          <w:jc w:val="center"/>
        </w:trPr>
        <w:tc>
          <w:tcPr>
            <w:tcW w:w="929" w:type="dxa"/>
            <w:vAlign w:val="center"/>
          </w:tcPr>
          <w:p w14:paraId="578A99BD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DB073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B073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247" w:type="dxa"/>
            <w:vAlign w:val="center"/>
          </w:tcPr>
          <w:p w14:paraId="7B38BC67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Название раздела с указанием тем</w:t>
            </w:r>
          </w:p>
        </w:tc>
        <w:tc>
          <w:tcPr>
            <w:tcW w:w="1165" w:type="dxa"/>
            <w:vAlign w:val="center"/>
          </w:tcPr>
          <w:p w14:paraId="4AA0A5F7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645" w:type="dxa"/>
          </w:tcPr>
          <w:p w14:paraId="100BD9F6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Дата</w:t>
            </w:r>
          </w:p>
          <w:p w14:paraId="31B5750E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(план.)</w:t>
            </w:r>
          </w:p>
        </w:tc>
        <w:tc>
          <w:tcPr>
            <w:tcW w:w="1646" w:type="dxa"/>
          </w:tcPr>
          <w:p w14:paraId="195866E4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Коррекция</w:t>
            </w:r>
          </w:p>
          <w:p w14:paraId="6F6FF345" w14:textId="77777777" w:rsidR="000B5B61" w:rsidRPr="00DB0731" w:rsidRDefault="000B5B61" w:rsidP="000B5B6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(факт)</w:t>
            </w:r>
          </w:p>
        </w:tc>
      </w:tr>
      <w:tr w:rsidR="00DB0731" w:rsidRPr="00DB0731" w14:paraId="3A22B6A3" w14:textId="77777777" w:rsidTr="000911D6">
        <w:trPr>
          <w:jc w:val="center"/>
        </w:trPr>
        <w:tc>
          <w:tcPr>
            <w:tcW w:w="929" w:type="dxa"/>
          </w:tcPr>
          <w:p w14:paraId="59F12405" w14:textId="77777777" w:rsidR="00DB0731" w:rsidRPr="00DB0731" w:rsidRDefault="00DB0731" w:rsidP="00DB073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2FFCBDB" w14:textId="77777777" w:rsidR="00DB0731" w:rsidRPr="00DB0731" w:rsidRDefault="00DB0731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1. Введение</w:t>
            </w:r>
          </w:p>
        </w:tc>
        <w:tc>
          <w:tcPr>
            <w:tcW w:w="1165" w:type="dxa"/>
          </w:tcPr>
          <w:p w14:paraId="7A3C4395" w14:textId="56EB3C9F" w:rsidR="00DB0731" w:rsidRPr="00DB0731" w:rsidRDefault="004556B0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45" w:type="dxa"/>
          </w:tcPr>
          <w:p w14:paraId="74F99FB7" w14:textId="61F14CC5" w:rsidR="00DB0731" w:rsidRPr="00DB0731" w:rsidRDefault="00DB0731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6" w:type="dxa"/>
          </w:tcPr>
          <w:p w14:paraId="27712199" w14:textId="77777777" w:rsidR="00DB0731" w:rsidRPr="00DB0731" w:rsidRDefault="00DB0731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3E01DA5F" w14:textId="77777777" w:rsidTr="000911D6">
        <w:trPr>
          <w:jc w:val="center"/>
        </w:trPr>
        <w:tc>
          <w:tcPr>
            <w:tcW w:w="929" w:type="dxa"/>
          </w:tcPr>
          <w:p w14:paraId="60C54CB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C1C65CB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1165" w:type="dxa"/>
          </w:tcPr>
          <w:p w14:paraId="3879CC6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3A352FA" w14:textId="0CD98CD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646" w:type="dxa"/>
          </w:tcPr>
          <w:p w14:paraId="1BB30635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A413011" w14:textId="77777777" w:rsidTr="000911D6">
        <w:trPr>
          <w:jc w:val="center"/>
        </w:trPr>
        <w:tc>
          <w:tcPr>
            <w:tcW w:w="929" w:type="dxa"/>
          </w:tcPr>
          <w:p w14:paraId="54816B9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408CFD5" w14:textId="774254EB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1165" w:type="dxa"/>
          </w:tcPr>
          <w:p w14:paraId="6119C14B" w14:textId="46C0BA39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4194CD0" w14:textId="10FC196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646" w:type="dxa"/>
          </w:tcPr>
          <w:p w14:paraId="49A496F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BAE0A2D" w14:textId="77777777" w:rsidTr="000911D6">
        <w:trPr>
          <w:jc w:val="center"/>
        </w:trPr>
        <w:tc>
          <w:tcPr>
            <w:tcW w:w="929" w:type="dxa"/>
          </w:tcPr>
          <w:p w14:paraId="23402F7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06AB210" w14:textId="6AB50A7A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1165" w:type="dxa"/>
          </w:tcPr>
          <w:p w14:paraId="483DFFFB" w14:textId="3E5FC82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D9216E1" w14:textId="32663D7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646" w:type="dxa"/>
          </w:tcPr>
          <w:p w14:paraId="38846F4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EA41C43" w14:textId="77777777" w:rsidTr="000911D6">
        <w:trPr>
          <w:trHeight w:val="68"/>
          <w:jc w:val="center"/>
        </w:trPr>
        <w:tc>
          <w:tcPr>
            <w:tcW w:w="929" w:type="dxa"/>
          </w:tcPr>
          <w:p w14:paraId="68235469" w14:textId="77777777" w:rsidR="007A02FB" w:rsidRPr="00DB0731" w:rsidRDefault="007A02FB" w:rsidP="00DB0731">
            <w:pPr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E6A418C" w14:textId="77777777" w:rsidR="007A02FB" w:rsidRPr="00DB0731" w:rsidRDefault="007A02FB" w:rsidP="00DB0731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2. Великие путешественники</w:t>
            </w:r>
          </w:p>
        </w:tc>
        <w:tc>
          <w:tcPr>
            <w:tcW w:w="1165" w:type="dxa"/>
          </w:tcPr>
          <w:p w14:paraId="3D6165EF" w14:textId="72DE596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45" w:type="dxa"/>
          </w:tcPr>
          <w:p w14:paraId="5C906600" w14:textId="4385763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2AA6089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0859BA98" w14:textId="77777777" w:rsidTr="000911D6">
        <w:trPr>
          <w:jc w:val="center"/>
        </w:trPr>
        <w:tc>
          <w:tcPr>
            <w:tcW w:w="929" w:type="dxa"/>
          </w:tcPr>
          <w:p w14:paraId="38DD11E7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404A369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Васко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да Гама </w:t>
            </w:r>
          </w:p>
        </w:tc>
        <w:tc>
          <w:tcPr>
            <w:tcW w:w="1165" w:type="dxa"/>
          </w:tcPr>
          <w:p w14:paraId="10FDBA7B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0E7B129" w14:textId="27065CE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646" w:type="dxa"/>
          </w:tcPr>
          <w:p w14:paraId="03845FBE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210D2E7" w14:textId="77777777" w:rsidTr="000911D6">
        <w:trPr>
          <w:jc w:val="center"/>
        </w:trPr>
        <w:tc>
          <w:tcPr>
            <w:tcW w:w="929" w:type="dxa"/>
          </w:tcPr>
          <w:p w14:paraId="47E8693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A1984E7" w14:textId="548478F5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Васко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да Гама</w:t>
            </w:r>
          </w:p>
        </w:tc>
        <w:tc>
          <w:tcPr>
            <w:tcW w:w="1165" w:type="dxa"/>
          </w:tcPr>
          <w:p w14:paraId="000C598E" w14:textId="633AD2E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4D44292" w14:textId="3A25D29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646" w:type="dxa"/>
          </w:tcPr>
          <w:p w14:paraId="0E0ADEC5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1F83B8B" w14:textId="77777777" w:rsidTr="000911D6">
        <w:trPr>
          <w:jc w:val="center"/>
        </w:trPr>
        <w:tc>
          <w:tcPr>
            <w:tcW w:w="929" w:type="dxa"/>
          </w:tcPr>
          <w:p w14:paraId="2647274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2BB70C5" w14:textId="7921276B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Васко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да Гама</w:t>
            </w:r>
          </w:p>
        </w:tc>
        <w:tc>
          <w:tcPr>
            <w:tcW w:w="1165" w:type="dxa"/>
          </w:tcPr>
          <w:p w14:paraId="3BE1E718" w14:textId="62B93EC8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46B6007" w14:textId="580BF2A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646" w:type="dxa"/>
          </w:tcPr>
          <w:p w14:paraId="064FE45B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3F892CF" w14:textId="77777777" w:rsidTr="000911D6">
        <w:trPr>
          <w:jc w:val="center"/>
        </w:trPr>
        <w:tc>
          <w:tcPr>
            <w:tcW w:w="929" w:type="dxa"/>
          </w:tcPr>
          <w:p w14:paraId="75580007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C061031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Христофор Колумб</w:t>
            </w:r>
          </w:p>
        </w:tc>
        <w:tc>
          <w:tcPr>
            <w:tcW w:w="1165" w:type="dxa"/>
          </w:tcPr>
          <w:p w14:paraId="1FA80730" w14:textId="5EACDF5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C2878AF" w14:textId="5D697CD6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646" w:type="dxa"/>
          </w:tcPr>
          <w:p w14:paraId="07AA868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2926F2B" w14:textId="77777777" w:rsidTr="000911D6">
        <w:trPr>
          <w:jc w:val="center"/>
        </w:trPr>
        <w:tc>
          <w:tcPr>
            <w:tcW w:w="929" w:type="dxa"/>
          </w:tcPr>
          <w:p w14:paraId="2831E2B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CD24731" w14:textId="271CB3D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Христофор Колумб</w:t>
            </w:r>
          </w:p>
        </w:tc>
        <w:tc>
          <w:tcPr>
            <w:tcW w:w="1165" w:type="dxa"/>
          </w:tcPr>
          <w:p w14:paraId="4A01E0B1" w14:textId="28FFF208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515C17D" w14:textId="32E6FB1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646" w:type="dxa"/>
          </w:tcPr>
          <w:p w14:paraId="6EACB46B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E1BD034" w14:textId="77777777" w:rsidTr="000911D6">
        <w:trPr>
          <w:jc w:val="center"/>
        </w:trPr>
        <w:tc>
          <w:tcPr>
            <w:tcW w:w="929" w:type="dxa"/>
          </w:tcPr>
          <w:p w14:paraId="6C368DE7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3EEC13F" w14:textId="132BFD1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Христофор Колумб</w:t>
            </w:r>
          </w:p>
        </w:tc>
        <w:tc>
          <w:tcPr>
            <w:tcW w:w="1165" w:type="dxa"/>
          </w:tcPr>
          <w:p w14:paraId="797837C5" w14:textId="7DF4DAF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4006F04" w14:textId="623BFAB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646" w:type="dxa"/>
          </w:tcPr>
          <w:p w14:paraId="6FAF960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2B59CF0" w14:textId="77777777" w:rsidTr="00DB0731">
        <w:trPr>
          <w:trHeight w:val="70"/>
          <w:jc w:val="center"/>
        </w:trPr>
        <w:tc>
          <w:tcPr>
            <w:tcW w:w="929" w:type="dxa"/>
          </w:tcPr>
          <w:p w14:paraId="6224E2E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C2140E9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Фернан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Магеллан</w:t>
            </w:r>
          </w:p>
        </w:tc>
        <w:tc>
          <w:tcPr>
            <w:tcW w:w="1165" w:type="dxa"/>
          </w:tcPr>
          <w:p w14:paraId="62C3FCB0" w14:textId="18CAD67B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3C1E82C" w14:textId="320E62B9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646" w:type="dxa"/>
          </w:tcPr>
          <w:p w14:paraId="10F4999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EABB200" w14:textId="77777777" w:rsidTr="00DB0731">
        <w:trPr>
          <w:trHeight w:val="70"/>
          <w:jc w:val="center"/>
        </w:trPr>
        <w:tc>
          <w:tcPr>
            <w:tcW w:w="929" w:type="dxa"/>
          </w:tcPr>
          <w:p w14:paraId="15B083C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FBC7C4E" w14:textId="46183CE6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Фернан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Магеллан</w:t>
            </w:r>
          </w:p>
        </w:tc>
        <w:tc>
          <w:tcPr>
            <w:tcW w:w="1165" w:type="dxa"/>
          </w:tcPr>
          <w:p w14:paraId="6CF97E58" w14:textId="3892E9F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A70F725" w14:textId="6CEE330A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646" w:type="dxa"/>
          </w:tcPr>
          <w:p w14:paraId="1AC625FA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E312878" w14:textId="77777777" w:rsidTr="00DB0731">
        <w:trPr>
          <w:trHeight w:val="70"/>
          <w:jc w:val="center"/>
        </w:trPr>
        <w:tc>
          <w:tcPr>
            <w:tcW w:w="929" w:type="dxa"/>
          </w:tcPr>
          <w:p w14:paraId="24CE6178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C7E0A58" w14:textId="2AE51501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B0731">
              <w:rPr>
                <w:rFonts w:ascii="Times New Roman" w:hAnsi="Times New Roman" w:cs="Times New Roman"/>
              </w:rPr>
              <w:t>Фернан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 Магеллан</w:t>
            </w:r>
          </w:p>
        </w:tc>
        <w:tc>
          <w:tcPr>
            <w:tcW w:w="1165" w:type="dxa"/>
          </w:tcPr>
          <w:p w14:paraId="2A5F8BF7" w14:textId="7726E59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A5E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E894CD6" w14:textId="0928ECB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646" w:type="dxa"/>
          </w:tcPr>
          <w:p w14:paraId="645579DE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38713C7" w14:textId="77777777" w:rsidTr="000911D6">
        <w:trPr>
          <w:jc w:val="center"/>
        </w:trPr>
        <w:tc>
          <w:tcPr>
            <w:tcW w:w="929" w:type="dxa"/>
          </w:tcPr>
          <w:p w14:paraId="5C525D8E" w14:textId="77777777" w:rsidR="007A02FB" w:rsidRPr="00DB0731" w:rsidRDefault="007A02FB" w:rsidP="00DB0731">
            <w:pPr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EDBFD88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3. Семь чудес света Древнего мира</w:t>
            </w:r>
          </w:p>
        </w:tc>
        <w:tc>
          <w:tcPr>
            <w:tcW w:w="1165" w:type="dxa"/>
          </w:tcPr>
          <w:p w14:paraId="389A284B" w14:textId="4F188909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45" w:type="dxa"/>
          </w:tcPr>
          <w:p w14:paraId="0D088F94" w14:textId="4E0BE78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1C78DB70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2C3F50DA" w14:textId="77777777" w:rsidTr="000911D6">
        <w:trPr>
          <w:jc w:val="center"/>
        </w:trPr>
        <w:tc>
          <w:tcPr>
            <w:tcW w:w="929" w:type="dxa"/>
          </w:tcPr>
          <w:p w14:paraId="500EAD0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E11E446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Пирамиды Хеопса</w:t>
            </w:r>
          </w:p>
        </w:tc>
        <w:tc>
          <w:tcPr>
            <w:tcW w:w="1165" w:type="dxa"/>
          </w:tcPr>
          <w:p w14:paraId="6F6F4ABC" w14:textId="5292E11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B93116D" w14:textId="7B9185A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646" w:type="dxa"/>
          </w:tcPr>
          <w:p w14:paraId="7410314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81C330F" w14:textId="77777777" w:rsidTr="000911D6">
        <w:trPr>
          <w:jc w:val="center"/>
        </w:trPr>
        <w:tc>
          <w:tcPr>
            <w:tcW w:w="929" w:type="dxa"/>
          </w:tcPr>
          <w:p w14:paraId="6AAC44AA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DD30D97" w14:textId="30799FDD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Пирамиды Хеопса</w:t>
            </w:r>
          </w:p>
        </w:tc>
        <w:tc>
          <w:tcPr>
            <w:tcW w:w="1165" w:type="dxa"/>
          </w:tcPr>
          <w:p w14:paraId="54BD3FE8" w14:textId="67D219F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B499067" w14:textId="18C05AD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646" w:type="dxa"/>
          </w:tcPr>
          <w:p w14:paraId="5035B98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281A748" w14:textId="77777777" w:rsidTr="000911D6">
        <w:trPr>
          <w:jc w:val="center"/>
        </w:trPr>
        <w:tc>
          <w:tcPr>
            <w:tcW w:w="929" w:type="dxa"/>
          </w:tcPr>
          <w:p w14:paraId="012EBFF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98813A4" w14:textId="44F6B7D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Пирамиды Хеопса</w:t>
            </w:r>
          </w:p>
        </w:tc>
        <w:tc>
          <w:tcPr>
            <w:tcW w:w="1165" w:type="dxa"/>
          </w:tcPr>
          <w:p w14:paraId="74666666" w14:textId="023B77D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7734B1F" w14:textId="2669AC9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646" w:type="dxa"/>
          </w:tcPr>
          <w:p w14:paraId="3D15A5A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155C4B3" w14:textId="77777777" w:rsidTr="000911D6">
        <w:trPr>
          <w:jc w:val="center"/>
        </w:trPr>
        <w:tc>
          <w:tcPr>
            <w:tcW w:w="929" w:type="dxa"/>
          </w:tcPr>
          <w:p w14:paraId="140D8FF1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757D4BC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Висячие сады Семирамиды</w:t>
            </w:r>
          </w:p>
        </w:tc>
        <w:tc>
          <w:tcPr>
            <w:tcW w:w="1165" w:type="dxa"/>
          </w:tcPr>
          <w:p w14:paraId="2F891560" w14:textId="4372A70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905DEFD" w14:textId="3F0E14F0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646" w:type="dxa"/>
          </w:tcPr>
          <w:p w14:paraId="314864F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A612B67" w14:textId="77777777" w:rsidTr="000911D6">
        <w:trPr>
          <w:jc w:val="center"/>
        </w:trPr>
        <w:tc>
          <w:tcPr>
            <w:tcW w:w="929" w:type="dxa"/>
          </w:tcPr>
          <w:p w14:paraId="573BC0A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A5BEA58" w14:textId="1B721A4E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Висячие сады Семирамиды</w:t>
            </w:r>
          </w:p>
        </w:tc>
        <w:tc>
          <w:tcPr>
            <w:tcW w:w="1165" w:type="dxa"/>
          </w:tcPr>
          <w:p w14:paraId="233A0A9C" w14:textId="207D782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4B5D7F2" w14:textId="1A4601FF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646" w:type="dxa"/>
          </w:tcPr>
          <w:p w14:paraId="4F2A072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B3F4514" w14:textId="77777777" w:rsidTr="000911D6">
        <w:trPr>
          <w:jc w:val="center"/>
        </w:trPr>
        <w:tc>
          <w:tcPr>
            <w:tcW w:w="929" w:type="dxa"/>
          </w:tcPr>
          <w:p w14:paraId="0EE13926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15A0FA3" w14:textId="0367EF9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Висячие сады Семирамиды</w:t>
            </w:r>
          </w:p>
        </w:tc>
        <w:tc>
          <w:tcPr>
            <w:tcW w:w="1165" w:type="dxa"/>
          </w:tcPr>
          <w:p w14:paraId="2716E032" w14:textId="087833A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3A39AEF" w14:textId="0AC76011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646" w:type="dxa"/>
          </w:tcPr>
          <w:p w14:paraId="267B823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99D9ED2" w14:textId="77777777" w:rsidTr="000911D6">
        <w:trPr>
          <w:jc w:val="center"/>
        </w:trPr>
        <w:tc>
          <w:tcPr>
            <w:tcW w:w="929" w:type="dxa"/>
          </w:tcPr>
          <w:p w14:paraId="1267DBA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5613F60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Зевса в Олимпии</w:t>
            </w:r>
          </w:p>
        </w:tc>
        <w:tc>
          <w:tcPr>
            <w:tcW w:w="1165" w:type="dxa"/>
          </w:tcPr>
          <w:p w14:paraId="6EC90CD4" w14:textId="6C3CD988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1FE21BE" w14:textId="1DBD2A2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646" w:type="dxa"/>
          </w:tcPr>
          <w:p w14:paraId="7D615242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1AD5FD9" w14:textId="77777777" w:rsidTr="000911D6">
        <w:trPr>
          <w:jc w:val="center"/>
        </w:trPr>
        <w:tc>
          <w:tcPr>
            <w:tcW w:w="929" w:type="dxa"/>
          </w:tcPr>
          <w:p w14:paraId="71C93C8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024E7BB" w14:textId="6F3AAE69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Зевса в Олимпии</w:t>
            </w:r>
          </w:p>
        </w:tc>
        <w:tc>
          <w:tcPr>
            <w:tcW w:w="1165" w:type="dxa"/>
          </w:tcPr>
          <w:p w14:paraId="32DACA2D" w14:textId="757215D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E8AE0A4" w14:textId="7D06893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646" w:type="dxa"/>
          </w:tcPr>
          <w:p w14:paraId="00D8A13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BFA3CCA" w14:textId="77777777" w:rsidTr="000911D6">
        <w:trPr>
          <w:jc w:val="center"/>
        </w:trPr>
        <w:tc>
          <w:tcPr>
            <w:tcW w:w="929" w:type="dxa"/>
          </w:tcPr>
          <w:p w14:paraId="65477E97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2D05275" w14:textId="3941F472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Зевса в Олимпии</w:t>
            </w:r>
          </w:p>
        </w:tc>
        <w:tc>
          <w:tcPr>
            <w:tcW w:w="1165" w:type="dxa"/>
          </w:tcPr>
          <w:p w14:paraId="0CF7FFB0" w14:textId="34BDA90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118CAB9" w14:textId="7ECB9AAF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646" w:type="dxa"/>
          </w:tcPr>
          <w:p w14:paraId="4F25E620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0D310E2" w14:textId="77777777" w:rsidTr="000911D6">
        <w:trPr>
          <w:jc w:val="center"/>
        </w:trPr>
        <w:tc>
          <w:tcPr>
            <w:tcW w:w="929" w:type="dxa"/>
          </w:tcPr>
          <w:p w14:paraId="4EE2A70B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82F3925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Храм Артемиды Эфесской</w:t>
            </w:r>
          </w:p>
        </w:tc>
        <w:tc>
          <w:tcPr>
            <w:tcW w:w="1165" w:type="dxa"/>
          </w:tcPr>
          <w:p w14:paraId="76B02CB6" w14:textId="69F0F7B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FB02E03" w14:textId="63FA2E5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646" w:type="dxa"/>
          </w:tcPr>
          <w:p w14:paraId="04E21883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B755766" w14:textId="77777777" w:rsidTr="000911D6">
        <w:trPr>
          <w:jc w:val="center"/>
        </w:trPr>
        <w:tc>
          <w:tcPr>
            <w:tcW w:w="929" w:type="dxa"/>
          </w:tcPr>
          <w:p w14:paraId="2816B22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9BCCB06" w14:textId="2FC6AEE8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Храм Артемиды Эфесской</w:t>
            </w:r>
          </w:p>
        </w:tc>
        <w:tc>
          <w:tcPr>
            <w:tcW w:w="1165" w:type="dxa"/>
          </w:tcPr>
          <w:p w14:paraId="2AC564A5" w14:textId="5C5B0E4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1B2E202" w14:textId="0FCFFEA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646" w:type="dxa"/>
          </w:tcPr>
          <w:p w14:paraId="76955F48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B072F27" w14:textId="77777777" w:rsidTr="000911D6">
        <w:trPr>
          <w:jc w:val="center"/>
        </w:trPr>
        <w:tc>
          <w:tcPr>
            <w:tcW w:w="929" w:type="dxa"/>
          </w:tcPr>
          <w:p w14:paraId="0D7A77A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E4DC7C5" w14:textId="7430D6E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Храм Артемиды Эфесской</w:t>
            </w:r>
          </w:p>
        </w:tc>
        <w:tc>
          <w:tcPr>
            <w:tcW w:w="1165" w:type="dxa"/>
          </w:tcPr>
          <w:p w14:paraId="78F59293" w14:textId="2C3E9BF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0051295" w14:textId="3968C746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646" w:type="dxa"/>
          </w:tcPr>
          <w:p w14:paraId="5DA6974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FF18E5C" w14:textId="77777777" w:rsidTr="000911D6">
        <w:trPr>
          <w:jc w:val="center"/>
        </w:trPr>
        <w:tc>
          <w:tcPr>
            <w:tcW w:w="929" w:type="dxa"/>
          </w:tcPr>
          <w:p w14:paraId="6C3BB04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8E574B8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Галикарнасский мавзолей</w:t>
            </w:r>
          </w:p>
        </w:tc>
        <w:tc>
          <w:tcPr>
            <w:tcW w:w="1165" w:type="dxa"/>
          </w:tcPr>
          <w:p w14:paraId="25BB9F39" w14:textId="288F006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9D80229" w14:textId="03B19F4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646" w:type="dxa"/>
          </w:tcPr>
          <w:p w14:paraId="5ED79810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B617022" w14:textId="77777777" w:rsidTr="000911D6">
        <w:trPr>
          <w:jc w:val="center"/>
        </w:trPr>
        <w:tc>
          <w:tcPr>
            <w:tcW w:w="929" w:type="dxa"/>
          </w:tcPr>
          <w:p w14:paraId="2A96A3F8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01D341D" w14:textId="04710F95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Галикарнасский мавзолей</w:t>
            </w:r>
          </w:p>
        </w:tc>
        <w:tc>
          <w:tcPr>
            <w:tcW w:w="1165" w:type="dxa"/>
          </w:tcPr>
          <w:p w14:paraId="2B652044" w14:textId="11103FA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193A18D" w14:textId="503807E9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1646" w:type="dxa"/>
          </w:tcPr>
          <w:p w14:paraId="77A977AF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ED73072" w14:textId="77777777" w:rsidTr="000911D6">
        <w:trPr>
          <w:jc w:val="center"/>
        </w:trPr>
        <w:tc>
          <w:tcPr>
            <w:tcW w:w="929" w:type="dxa"/>
          </w:tcPr>
          <w:p w14:paraId="5FFBD902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BC109A7" w14:textId="006F7FB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Галикарнасский мавзолей</w:t>
            </w:r>
          </w:p>
        </w:tc>
        <w:tc>
          <w:tcPr>
            <w:tcW w:w="1165" w:type="dxa"/>
          </w:tcPr>
          <w:p w14:paraId="179C230A" w14:textId="3765916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BF8E22A" w14:textId="10945A6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646" w:type="dxa"/>
          </w:tcPr>
          <w:p w14:paraId="7609538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6F1D65B" w14:textId="77777777" w:rsidTr="000911D6">
        <w:trPr>
          <w:jc w:val="center"/>
        </w:trPr>
        <w:tc>
          <w:tcPr>
            <w:tcW w:w="929" w:type="dxa"/>
          </w:tcPr>
          <w:p w14:paraId="40EF0C28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DB21EDE" w14:textId="77777777" w:rsidR="007A02FB" w:rsidRPr="00DB0731" w:rsidRDefault="007A02FB" w:rsidP="00DB0731">
            <w:pPr>
              <w:tabs>
                <w:tab w:val="left" w:pos="991"/>
              </w:tabs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Колосс Родосский</w:t>
            </w:r>
          </w:p>
        </w:tc>
        <w:tc>
          <w:tcPr>
            <w:tcW w:w="1165" w:type="dxa"/>
          </w:tcPr>
          <w:p w14:paraId="2556F74D" w14:textId="72415495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45A17D9" w14:textId="265DC6D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646" w:type="dxa"/>
          </w:tcPr>
          <w:p w14:paraId="5F518F43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5E9D55D" w14:textId="77777777" w:rsidTr="000911D6">
        <w:trPr>
          <w:jc w:val="center"/>
        </w:trPr>
        <w:tc>
          <w:tcPr>
            <w:tcW w:w="929" w:type="dxa"/>
          </w:tcPr>
          <w:p w14:paraId="6402AA85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554A62D" w14:textId="222A11E2" w:rsidR="007A02FB" w:rsidRPr="00DB0731" w:rsidRDefault="007A02FB" w:rsidP="00DB0731">
            <w:pPr>
              <w:tabs>
                <w:tab w:val="left" w:pos="991"/>
              </w:tabs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Колосс Родосский</w:t>
            </w:r>
          </w:p>
        </w:tc>
        <w:tc>
          <w:tcPr>
            <w:tcW w:w="1165" w:type="dxa"/>
          </w:tcPr>
          <w:p w14:paraId="2B7801D6" w14:textId="4F56D0D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5EB4164" w14:textId="76A1E54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646" w:type="dxa"/>
          </w:tcPr>
          <w:p w14:paraId="1D385A38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805B475" w14:textId="77777777" w:rsidTr="000911D6">
        <w:trPr>
          <w:jc w:val="center"/>
        </w:trPr>
        <w:tc>
          <w:tcPr>
            <w:tcW w:w="929" w:type="dxa"/>
          </w:tcPr>
          <w:p w14:paraId="0037F58B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DD38FC9" w14:textId="42FCC58C" w:rsidR="007A02FB" w:rsidRPr="00DB0731" w:rsidRDefault="007A02FB" w:rsidP="00DB0731">
            <w:pPr>
              <w:tabs>
                <w:tab w:val="left" w:pos="991"/>
              </w:tabs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Колосс Родосский</w:t>
            </w:r>
          </w:p>
        </w:tc>
        <w:tc>
          <w:tcPr>
            <w:tcW w:w="1165" w:type="dxa"/>
          </w:tcPr>
          <w:p w14:paraId="38401E5D" w14:textId="5096938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ED99FE4" w14:textId="3BE566A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646" w:type="dxa"/>
          </w:tcPr>
          <w:p w14:paraId="4DD7B9F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1482A1D" w14:textId="77777777" w:rsidTr="000911D6">
        <w:trPr>
          <w:jc w:val="center"/>
        </w:trPr>
        <w:tc>
          <w:tcPr>
            <w:tcW w:w="929" w:type="dxa"/>
          </w:tcPr>
          <w:p w14:paraId="16B932C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9DEE931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Александрийский маяк</w:t>
            </w:r>
          </w:p>
        </w:tc>
        <w:tc>
          <w:tcPr>
            <w:tcW w:w="1165" w:type="dxa"/>
          </w:tcPr>
          <w:p w14:paraId="57A4ED44" w14:textId="2A67F2E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D2F3C31" w14:textId="6A9EEAF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646" w:type="dxa"/>
          </w:tcPr>
          <w:p w14:paraId="4825129F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10641F7" w14:textId="77777777" w:rsidTr="000911D6">
        <w:trPr>
          <w:jc w:val="center"/>
        </w:trPr>
        <w:tc>
          <w:tcPr>
            <w:tcW w:w="929" w:type="dxa"/>
          </w:tcPr>
          <w:p w14:paraId="638CB681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84259F7" w14:textId="50B5B77F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Александрийский маяк</w:t>
            </w:r>
          </w:p>
        </w:tc>
        <w:tc>
          <w:tcPr>
            <w:tcW w:w="1165" w:type="dxa"/>
          </w:tcPr>
          <w:p w14:paraId="1482302D" w14:textId="70DD4E65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17EE0D9" w14:textId="6DA882E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646" w:type="dxa"/>
          </w:tcPr>
          <w:p w14:paraId="5B84CF01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908EC5A" w14:textId="77777777" w:rsidTr="000911D6">
        <w:trPr>
          <w:jc w:val="center"/>
        </w:trPr>
        <w:tc>
          <w:tcPr>
            <w:tcW w:w="929" w:type="dxa"/>
          </w:tcPr>
          <w:p w14:paraId="200426D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A525E64" w14:textId="664D6E95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Александрийский маяк</w:t>
            </w:r>
          </w:p>
        </w:tc>
        <w:tc>
          <w:tcPr>
            <w:tcW w:w="1165" w:type="dxa"/>
          </w:tcPr>
          <w:p w14:paraId="24FC1831" w14:textId="75155C6B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B6B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638DEEC" w14:textId="74B1F5AF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646" w:type="dxa"/>
          </w:tcPr>
          <w:p w14:paraId="7ECCFCB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9787A7B" w14:textId="77777777" w:rsidTr="000911D6">
        <w:trPr>
          <w:jc w:val="center"/>
        </w:trPr>
        <w:tc>
          <w:tcPr>
            <w:tcW w:w="929" w:type="dxa"/>
          </w:tcPr>
          <w:p w14:paraId="588477E5" w14:textId="77777777" w:rsidR="007A02FB" w:rsidRPr="00DB0731" w:rsidRDefault="007A02FB" w:rsidP="00DB073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CF87277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4. Семь новых чудес света</w:t>
            </w:r>
          </w:p>
        </w:tc>
        <w:tc>
          <w:tcPr>
            <w:tcW w:w="1165" w:type="dxa"/>
          </w:tcPr>
          <w:p w14:paraId="124C3D1D" w14:textId="77C14C8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45" w:type="dxa"/>
          </w:tcPr>
          <w:p w14:paraId="11D13B02" w14:textId="259B0A2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22D17B6B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12B6C358" w14:textId="77777777" w:rsidTr="000911D6">
        <w:trPr>
          <w:jc w:val="center"/>
        </w:trPr>
        <w:tc>
          <w:tcPr>
            <w:tcW w:w="929" w:type="dxa"/>
          </w:tcPr>
          <w:p w14:paraId="7DFFACE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49818AA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Колизей, Италия</w:t>
            </w:r>
          </w:p>
        </w:tc>
        <w:tc>
          <w:tcPr>
            <w:tcW w:w="1165" w:type="dxa"/>
          </w:tcPr>
          <w:p w14:paraId="69F7255F" w14:textId="7DBB125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96191C4" w14:textId="534FCD46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646" w:type="dxa"/>
          </w:tcPr>
          <w:p w14:paraId="3F21E76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F072668" w14:textId="77777777" w:rsidTr="000911D6">
        <w:trPr>
          <w:jc w:val="center"/>
        </w:trPr>
        <w:tc>
          <w:tcPr>
            <w:tcW w:w="929" w:type="dxa"/>
          </w:tcPr>
          <w:p w14:paraId="0A92BA8A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A0AFED9" w14:textId="276EFC2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Колизей, Италия</w:t>
            </w:r>
          </w:p>
        </w:tc>
        <w:tc>
          <w:tcPr>
            <w:tcW w:w="1165" w:type="dxa"/>
          </w:tcPr>
          <w:p w14:paraId="52DFA5F2" w14:textId="0CBA895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8EE09F5" w14:textId="3782CC6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646" w:type="dxa"/>
          </w:tcPr>
          <w:p w14:paraId="0F00DC11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3BD066E" w14:textId="77777777" w:rsidTr="000911D6">
        <w:trPr>
          <w:jc w:val="center"/>
        </w:trPr>
        <w:tc>
          <w:tcPr>
            <w:tcW w:w="929" w:type="dxa"/>
          </w:tcPr>
          <w:p w14:paraId="311470B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836028F" w14:textId="67CB808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Колизей, Италия</w:t>
            </w:r>
          </w:p>
        </w:tc>
        <w:tc>
          <w:tcPr>
            <w:tcW w:w="1165" w:type="dxa"/>
          </w:tcPr>
          <w:p w14:paraId="4B0D2A79" w14:textId="6B3489D4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3234DFB" w14:textId="2FE73F7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646" w:type="dxa"/>
          </w:tcPr>
          <w:p w14:paraId="0C7370DA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D4F9A01" w14:textId="77777777" w:rsidTr="000911D6">
        <w:trPr>
          <w:jc w:val="center"/>
        </w:trPr>
        <w:tc>
          <w:tcPr>
            <w:tcW w:w="929" w:type="dxa"/>
          </w:tcPr>
          <w:p w14:paraId="0870BC8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7FDF576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Великая китайская стена, Китай</w:t>
            </w:r>
          </w:p>
        </w:tc>
        <w:tc>
          <w:tcPr>
            <w:tcW w:w="1165" w:type="dxa"/>
          </w:tcPr>
          <w:p w14:paraId="14BEAF53" w14:textId="472A2FA5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258B580" w14:textId="557A81B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646" w:type="dxa"/>
          </w:tcPr>
          <w:p w14:paraId="5037F21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BFE73C2" w14:textId="77777777" w:rsidTr="000911D6">
        <w:trPr>
          <w:jc w:val="center"/>
        </w:trPr>
        <w:tc>
          <w:tcPr>
            <w:tcW w:w="929" w:type="dxa"/>
          </w:tcPr>
          <w:p w14:paraId="31A6A60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13D280C" w14:textId="0C5DB0D9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Великая китайская стена, Китай</w:t>
            </w:r>
          </w:p>
        </w:tc>
        <w:tc>
          <w:tcPr>
            <w:tcW w:w="1165" w:type="dxa"/>
          </w:tcPr>
          <w:p w14:paraId="023640B6" w14:textId="3872B77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65D2C41" w14:textId="57CFEA6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646" w:type="dxa"/>
          </w:tcPr>
          <w:p w14:paraId="6F77A4E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F234CBF" w14:textId="77777777" w:rsidTr="000911D6">
        <w:trPr>
          <w:jc w:val="center"/>
        </w:trPr>
        <w:tc>
          <w:tcPr>
            <w:tcW w:w="929" w:type="dxa"/>
          </w:tcPr>
          <w:p w14:paraId="61E1E78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27D339D" w14:textId="01562025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Великая китайская стена, Китай</w:t>
            </w:r>
          </w:p>
        </w:tc>
        <w:tc>
          <w:tcPr>
            <w:tcW w:w="1165" w:type="dxa"/>
          </w:tcPr>
          <w:p w14:paraId="0831DFA3" w14:textId="23F61B7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C5D1C45" w14:textId="5E605AD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646" w:type="dxa"/>
          </w:tcPr>
          <w:p w14:paraId="1B127BC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C89C0DE" w14:textId="77777777" w:rsidTr="000911D6">
        <w:trPr>
          <w:jc w:val="center"/>
        </w:trPr>
        <w:tc>
          <w:tcPr>
            <w:tcW w:w="929" w:type="dxa"/>
          </w:tcPr>
          <w:p w14:paraId="41D3C19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3B5FA7E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Тадж-Махал, Индия</w:t>
            </w:r>
          </w:p>
        </w:tc>
        <w:tc>
          <w:tcPr>
            <w:tcW w:w="1165" w:type="dxa"/>
          </w:tcPr>
          <w:p w14:paraId="2757A8AA" w14:textId="39089AB9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8EE4305" w14:textId="3189D9C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646" w:type="dxa"/>
          </w:tcPr>
          <w:p w14:paraId="178DF8A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85E946F" w14:textId="77777777" w:rsidTr="000911D6">
        <w:trPr>
          <w:jc w:val="center"/>
        </w:trPr>
        <w:tc>
          <w:tcPr>
            <w:tcW w:w="929" w:type="dxa"/>
          </w:tcPr>
          <w:p w14:paraId="24B8C11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ED56254" w14:textId="31F8A282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Тадж-Махал, Индия</w:t>
            </w:r>
          </w:p>
        </w:tc>
        <w:tc>
          <w:tcPr>
            <w:tcW w:w="1165" w:type="dxa"/>
          </w:tcPr>
          <w:p w14:paraId="3B2A26D4" w14:textId="1A248B45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B206596" w14:textId="107366F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646" w:type="dxa"/>
          </w:tcPr>
          <w:p w14:paraId="04E60BC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08FF621" w14:textId="77777777" w:rsidTr="000911D6">
        <w:trPr>
          <w:jc w:val="center"/>
        </w:trPr>
        <w:tc>
          <w:tcPr>
            <w:tcW w:w="929" w:type="dxa"/>
          </w:tcPr>
          <w:p w14:paraId="3B37EFC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BF6097E" w14:textId="2A7F1930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Тадж-Махал, Индия</w:t>
            </w:r>
          </w:p>
        </w:tc>
        <w:tc>
          <w:tcPr>
            <w:tcW w:w="1165" w:type="dxa"/>
          </w:tcPr>
          <w:p w14:paraId="58D71810" w14:textId="06FF844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EC3103A" w14:textId="36416E1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646" w:type="dxa"/>
          </w:tcPr>
          <w:p w14:paraId="2C5268E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16609F6" w14:textId="77777777" w:rsidTr="000911D6">
        <w:trPr>
          <w:jc w:val="center"/>
        </w:trPr>
        <w:tc>
          <w:tcPr>
            <w:tcW w:w="929" w:type="dxa"/>
          </w:tcPr>
          <w:p w14:paraId="0BB8CB16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B53B494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Петра, Иордания</w:t>
            </w:r>
          </w:p>
        </w:tc>
        <w:tc>
          <w:tcPr>
            <w:tcW w:w="1165" w:type="dxa"/>
          </w:tcPr>
          <w:p w14:paraId="65436456" w14:textId="2B7735A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56D1786" w14:textId="07284A56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646" w:type="dxa"/>
          </w:tcPr>
          <w:p w14:paraId="252C592E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89C000B" w14:textId="77777777" w:rsidTr="000911D6">
        <w:trPr>
          <w:jc w:val="center"/>
        </w:trPr>
        <w:tc>
          <w:tcPr>
            <w:tcW w:w="929" w:type="dxa"/>
          </w:tcPr>
          <w:p w14:paraId="00B5BA0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6ADCF0B" w14:textId="5B65F3B9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Петра, Иордания</w:t>
            </w:r>
          </w:p>
        </w:tc>
        <w:tc>
          <w:tcPr>
            <w:tcW w:w="1165" w:type="dxa"/>
          </w:tcPr>
          <w:p w14:paraId="64ECBD8D" w14:textId="1752952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930A662" w14:textId="2FB875A6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646" w:type="dxa"/>
          </w:tcPr>
          <w:p w14:paraId="0A6BE77B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33BDEE7" w14:textId="77777777" w:rsidTr="000911D6">
        <w:trPr>
          <w:jc w:val="center"/>
        </w:trPr>
        <w:tc>
          <w:tcPr>
            <w:tcW w:w="929" w:type="dxa"/>
          </w:tcPr>
          <w:p w14:paraId="0CDF463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C95B339" w14:textId="7143EAD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Петра, Иордания</w:t>
            </w:r>
          </w:p>
        </w:tc>
        <w:tc>
          <w:tcPr>
            <w:tcW w:w="1165" w:type="dxa"/>
          </w:tcPr>
          <w:p w14:paraId="46098C97" w14:textId="562FA259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763527F" w14:textId="528621D1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646" w:type="dxa"/>
          </w:tcPr>
          <w:p w14:paraId="3860C39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88E6D3E" w14:textId="77777777" w:rsidTr="000911D6">
        <w:trPr>
          <w:jc w:val="center"/>
        </w:trPr>
        <w:tc>
          <w:tcPr>
            <w:tcW w:w="929" w:type="dxa"/>
          </w:tcPr>
          <w:p w14:paraId="3298EA7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F670D94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Мачу-Пикчу, Перу</w:t>
            </w:r>
          </w:p>
        </w:tc>
        <w:tc>
          <w:tcPr>
            <w:tcW w:w="1165" w:type="dxa"/>
          </w:tcPr>
          <w:p w14:paraId="1F80AB67" w14:textId="0C12DC0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63C5095" w14:textId="7ECC37D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646" w:type="dxa"/>
          </w:tcPr>
          <w:p w14:paraId="72EC2683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FB1AEFA" w14:textId="77777777" w:rsidTr="000911D6">
        <w:trPr>
          <w:jc w:val="center"/>
        </w:trPr>
        <w:tc>
          <w:tcPr>
            <w:tcW w:w="929" w:type="dxa"/>
          </w:tcPr>
          <w:p w14:paraId="35A564B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5167EA1" w14:textId="3989CAFF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Мачу-Пикчу, Перу</w:t>
            </w:r>
          </w:p>
        </w:tc>
        <w:tc>
          <w:tcPr>
            <w:tcW w:w="1165" w:type="dxa"/>
          </w:tcPr>
          <w:p w14:paraId="6B04A367" w14:textId="4A8F1244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BFD9A1C" w14:textId="7B867EE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646" w:type="dxa"/>
          </w:tcPr>
          <w:p w14:paraId="3B0DE908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E06C037" w14:textId="77777777" w:rsidTr="000911D6">
        <w:trPr>
          <w:jc w:val="center"/>
        </w:trPr>
        <w:tc>
          <w:tcPr>
            <w:tcW w:w="929" w:type="dxa"/>
          </w:tcPr>
          <w:p w14:paraId="66D3CE2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699B4EB" w14:textId="763D6CEE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Мачу-Пикчу, Перу</w:t>
            </w:r>
          </w:p>
        </w:tc>
        <w:tc>
          <w:tcPr>
            <w:tcW w:w="1165" w:type="dxa"/>
          </w:tcPr>
          <w:p w14:paraId="31BE7F07" w14:textId="6DBC96D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41BF958" w14:textId="71BE66D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646" w:type="dxa"/>
          </w:tcPr>
          <w:p w14:paraId="7039A1F2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4ACA0B9" w14:textId="77777777" w:rsidTr="000911D6">
        <w:trPr>
          <w:jc w:val="center"/>
        </w:trPr>
        <w:tc>
          <w:tcPr>
            <w:tcW w:w="929" w:type="dxa"/>
          </w:tcPr>
          <w:p w14:paraId="3B01D4E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05101D9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Христа-Искупителя, Бразилия</w:t>
            </w:r>
          </w:p>
        </w:tc>
        <w:tc>
          <w:tcPr>
            <w:tcW w:w="1165" w:type="dxa"/>
          </w:tcPr>
          <w:p w14:paraId="4EC0C590" w14:textId="1DCB9FB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467F616" w14:textId="307D002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646" w:type="dxa"/>
          </w:tcPr>
          <w:p w14:paraId="33587C7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6406C70" w14:textId="77777777" w:rsidTr="000911D6">
        <w:trPr>
          <w:jc w:val="center"/>
        </w:trPr>
        <w:tc>
          <w:tcPr>
            <w:tcW w:w="929" w:type="dxa"/>
          </w:tcPr>
          <w:p w14:paraId="2E085C9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1D52EDB" w14:textId="454E98FA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Христа-Искупителя, Бразилия</w:t>
            </w:r>
          </w:p>
        </w:tc>
        <w:tc>
          <w:tcPr>
            <w:tcW w:w="1165" w:type="dxa"/>
          </w:tcPr>
          <w:p w14:paraId="3A732FCC" w14:textId="27BA508C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FFD6D56" w14:textId="467AD5B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646" w:type="dxa"/>
          </w:tcPr>
          <w:p w14:paraId="6858805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113A6E6" w14:textId="77777777" w:rsidTr="000911D6">
        <w:trPr>
          <w:jc w:val="center"/>
        </w:trPr>
        <w:tc>
          <w:tcPr>
            <w:tcW w:w="929" w:type="dxa"/>
          </w:tcPr>
          <w:p w14:paraId="6CDD70E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6419289" w14:textId="734F992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Статуя Христа-Искупителя, Бразилия</w:t>
            </w:r>
          </w:p>
        </w:tc>
        <w:tc>
          <w:tcPr>
            <w:tcW w:w="1165" w:type="dxa"/>
          </w:tcPr>
          <w:p w14:paraId="1C9F36DD" w14:textId="31B0DF61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3086C64" w14:textId="7165C49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646" w:type="dxa"/>
          </w:tcPr>
          <w:p w14:paraId="1533035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C61866A" w14:textId="77777777" w:rsidTr="000911D6">
        <w:trPr>
          <w:jc w:val="center"/>
        </w:trPr>
        <w:tc>
          <w:tcPr>
            <w:tcW w:w="929" w:type="dxa"/>
          </w:tcPr>
          <w:p w14:paraId="4D9EC6D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F3E82E3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Чичен-Ица, Мексика</w:t>
            </w:r>
          </w:p>
        </w:tc>
        <w:tc>
          <w:tcPr>
            <w:tcW w:w="1165" w:type="dxa"/>
          </w:tcPr>
          <w:p w14:paraId="7C30306D" w14:textId="7D95E62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FBED05D" w14:textId="6834B3E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646" w:type="dxa"/>
          </w:tcPr>
          <w:p w14:paraId="364C68E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9896F12" w14:textId="77777777" w:rsidTr="000911D6">
        <w:trPr>
          <w:jc w:val="center"/>
        </w:trPr>
        <w:tc>
          <w:tcPr>
            <w:tcW w:w="929" w:type="dxa"/>
          </w:tcPr>
          <w:p w14:paraId="441C312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896BD80" w14:textId="1E649B41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Чичен-Ица, Мексика</w:t>
            </w:r>
          </w:p>
        </w:tc>
        <w:tc>
          <w:tcPr>
            <w:tcW w:w="1165" w:type="dxa"/>
          </w:tcPr>
          <w:p w14:paraId="19F0958B" w14:textId="7AAC4CB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DA5B842" w14:textId="48E6319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646" w:type="dxa"/>
          </w:tcPr>
          <w:p w14:paraId="199A8FC0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1D3B7CA" w14:textId="77777777" w:rsidTr="000911D6">
        <w:trPr>
          <w:jc w:val="center"/>
        </w:trPr>
        <w:tc>
          <w:tcPr>
            <w:tcW w:w="929" w:type="dxa"/>
          </w:tcPr>
          <w:p w14:paraId="49643FC7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5EF9F3E" w14:textId="14A4C8A2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Чичен-Ица, Мексика</w:t>
            </w:r>
          </w:p>
        </w:tc>
        <w:tc>
          <w:tcPr>
            <w:tcW w:w="1165" w:type="dxa"/>
          </w:tcPr>
          <w:p w14:paraId="74BCE137" w14:textId="3F074EB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C7C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D18F711" w14:textId="4208EF5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646" w:type="dxa"/>
          </w:tcPr>
          <w:p w14:paraId="11CAF2D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E5F73AA" w14:textId="77777777" w:rsidTr="000911D6">
        <w:trPr>
          <w:jc w:val="center"/>
        </w:trPr>
        <w:tc>
          <w:tcPr>
            <w:tcW w:w="929" w:type="dxa"/>
          </w:tcPr>
          <w:p w14:paraId="346E6D32" w14:textId="77777777" w:rsidR="007A02FB" w:rsidRPr="00DB0731" w:rsidRDefault="007A02FB" w:rsidP="00DB073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B5FE518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5. Чудеса природного мира</w:t>
            </w:r>
          </w:p>
        </w:tc>
        <w:tc>
          <w:tcPr>
            <w:tcW w:w="1165" w:type="dxa"/>
          </w:tcPr>
          <w:p w14:paraId="78E47998" w14:textId="4E2B69E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45" w:type="dxa"/>
          </w:tcPr>
          <w:p w14:paraId="7019BF0A" w14:textId="41545B0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26C2E888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20ABC925" w14:textId="77777777" w:rsidTr="000911D6">
        <w:trPr>
          <w:jc w:val="center"/>
        </w:trPr>
        <w:tc>
          <w:tcPr>
            <w:tcW w:w="929" w:type="dxa"/>
          </w:tcPr>
          <w:p w14:paraId="4EE4F475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0831315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Амазонка и амазонские джунгли,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7F7FD9A7" w14:textId="1AEEA15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6CDD161" w14:textId="2D0A3E0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646" w:type="dxa"/>
          </w:tcPr>
          <w:p w14:paraId="00E65DDE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A28AA08" w14:textId="77777777" w:rsidTr="000911D6">
        <w:trPr>
          <w:jc w:val="center"/>
        </w:trPr>
        <w:tc>
          <w:tcPr>
            <w:tcW w:w="929" w:type="dxa"/>
          </w:tcPr>
          <w:p w14:paraId="0717C5D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60DC842" w14:textId="5267AB2A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Амазонка и амазонские джунгли,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49C86F2E" w14:textId="4FAF3AB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95E246F" w14:textId="7CFB1B43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646" w:type="dxa"/>
          </w:tcPr>
          <w:p w14:paraId="1BA87F4F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9AD44D3" w14:textId="77777777" w:rsidTr="000911D6">
        <w:trPr>
          <w:jc w:val="center"/>
        </w:trPr>
        <w:tc>
          <w:tcPr>
            <w:tcW w:w="929" w:type="dxa"/>
          </w:tcPr>
          <w:p w14:paraId="6B0CB53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1920DF9" w14:textId="6E1E4A8A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Амазонка и амазонские джунгли,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3B2EEC70" w14:textId="106CC20C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2315C82" w14:textId="4851CF6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646" w:type="dxa"/>
          </w:tcPr>
          <w:p w14:paraId="0AB6963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BE68036" w14:textId="77777777" w:rsidTr="000911D6">
        <w:trPr>
          <w:jc w:val="center"/>
        </w:trPr>
        <w:tc>
          <w:tcPr>
            <w:tcW w:w="929" w:type="dxa"/>
          </w:tcPr>
          <w:p w14:paraId="79504C75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8921CCE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Водопад </w:t>
            </w:r>
            <w:proofErr w:type="spellStart"/>
            <w:r w:rsidRPr="00DB0731">
              <w:rPr>
                <w:rFonts w:ascii="Times New Roman" w:hAnsi="Times New Roman" w:cs="Times New Roman"/>
              </w:rPr>
              <w:t>Игуасу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3867C31C" w14:textId="056212FC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FB4CC74" w14:textId="058F6CA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646" w:type="dxa"/>
          </w:tcPr>
          <w:p w14:paraId="561482B0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2BC50BB" w14:textId="77777777" w:rsidTr="000911D6">
        <w:trPr>
          <w:jc w:val="center"/>
        </w:trPr>
        <w:tc>
          <w:tcPr>
            <w:tcW w:w="929" w:type="dxa"/>
          </w:tcPr>
          <w:p w14:paraId="2AFBE2C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C3813C3" w14:textId="0A360988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Водопад </w:t>
            </w:r>
            <w:proofErr w:type="spellStart"/>
            <w:r w:rsidRPr="00DB0731">
              <w:rPr>
                <w:rFonts w:ascii="Times New Roman" w:hAnsi="Times New Roman" w:cs="Times New Roman"/>
              </w:rPr>
              <w:t>Игуасу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2E5AD20B" w14:textId="1E7F134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D38BE4B" w14:textId="6A4722C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646" w:type="dxa"/>
          </w:tcPr>
          <w:p w14:paraId="34E93C55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41306A4" w14:textId="77777777" w:rsidTr="000911D6">
        <w:trPr>
          <w:jc w:val="center"/>
        </w:trPr>
        <w:tc>
          <w:tcPr>
            <w:tcW w:w="929" w:type="dxa"/>
          </w:tcPr>
          <w:p w14:paraId="03D3B5E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BF576C4" w14:textId="56184FFE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 xml:space="preserve">Водопад </w:t>
            </w:r>
            <w:proofErr w:type="spellStart"/>
            <w:r w:rsidRPr="00DB0731">
              <w:rPr>
                <w:rFonts w:ascii="Times New Roman" w:hAnsi="Times New Roman" w:cs="Times New Roman"/>
              </w:rPr>
              <w:t>Игуасу</w:t>
            </w:r>
            <w:proofErr w:type="spellEnd"/>
            <w:r w:rsidRPr="00DB07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0731">
              <w:rPr>
                <w:rFonts w:ascii="Times New Roman" w:hAnsi="Times New Roman" w:cs="Times New Roman"/>
              </w:rPr>
              <w:t>Юж</w:t>
            </w:r>
            <w:proofErr w:type="spellEnd"/>
            <w:r w:rsidRPr="00DB0731">
              <w:rPr>
                <w:rFonts w:ascii="Times New Roman" w:hAnsi="Times New Roman" w:cs="Times New Roman"/>
              </w:rPr>
              <w:t>. Америка</w:t>
            </w:r>
          </w:p>
        </w:tc>
        <w:tc>
          <w:tcPr>
            <w:tcW w:w="1165" w:type="dxa"/>
          </w:tcPr>
          <w:p w14:paraId="42DA2AF9" w14:textId="0C14754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6AF7058" w14:textId="460DC7F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646" w:type="dxa"/>
          </w:tcPr>
          <w:p w14:paraId="5375AA4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9CA7419" w14:textId="77777777" w:rsidTr="000911D6">
        <w:trPr>
          <w:jc w:val="center"/>
        </w:trPr>
        <w:tc>
          <w:tcPr>
            <w:tcW w:w="929" w:type="dxa"/>
          </w:tcPr>
          <w:p w14:paraId="04D1958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76108F8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Пустыня Сахара, Африка</w:t>
            </w:r>
          </w:p>
        </w:tc>
        <w:tc>
          <w:tcPr>
            <w:tcW w:w="1165" w:type="dxa"/>
          </w:tcPr>
          <w:p w14:paraId="60A1F825" w14:textId="6C236231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0B98C91" w14:textId="19BC435E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646" w:type="dxa"/>
          </w:tcPr>
          <w:p w14:paraId="29526A73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8E56DCC" w14:textId="77777777" w:rsidTr="000911D6">
        <w:trPr>
          <w:jc w:val="center"/>
        </w:trPr>
        <w:tc>
          <w:tcPr>
            <w:tcW w:w="929" w:type="dxa"/>
          </w:tcPr>
          <w:p w14:paraId="63C2794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6B47788" w14:textId="04CC325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Пустыня Сахара, Африка</w:t>
            </w:r>
          </w:p>
        </w:tc>
        <w:tc>
          <w:tcPr>
            <w:tcW w:w="1165" w:type="dxa"/>
          </w:tcPr>
          <w:p w14:paraId="445A8036" w14:textId="247AD4A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EF56F5B" w14:textId="66712651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646" w:type="dxa"/>
          </w:tcPr>
          <w:p w14:paraId="08BDEAC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F3D2DFE" w14:textId="77777777" w:rsidTr="000911D6">
        <w:trPr>
          <w:jc w:val="center"/>
        </w:trPr>
        <w:tc>
          <w:tcPr>
            <w:tcW w:w="929" w:type="dxa"/>
          </w:tcPr>
          <w:p w14:paraId="30A8948A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E573F62" w14:textId="28B3715F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Пустыня Сахара, Африка</w:t>
            </w:r>
          </w:p>
        </w:tc>
        <w:tc>
          <w:tcPr>
            <w:tcW w:w="1165" w:type="dxa"/>
          </w:tcPr>
          <w:p w14:paraId="042776DC" w14:textId="173C14C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9078ABE" w14:textId="1DD7E1F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646" w:type="dxa"/>
          </w:tcPr>
          <w:p w14:paraId="31629D6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103413F" w14:textId="77777777" w:rsidTr="000911D6">
        <w:trPr>
          <w:jc w:val="center"/>
        </w:trPr>
        <w:tc>
          <w:tcPr>
            <w:tcW w:w="929" w:type="dxa"/>
          </w:tcPr>
          <w:p w14:paraId="46D4D75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E572DC0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Каньон Колорадо, Сев Америка</w:t>
            </w:r>
          </w:p>
        </w:tc>
        <w:tc>
          <w:tcPr>
            <w:tcW w:w="1165" w:type="dxa"/>
          </w:tcPr>
          <w:p w14:paraId="21832194" w14:textId="7DE3580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EABE3F0" w14:textId="7E04BA3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646" w:type="dxa"/>
          </w:tcPr>
          <w:p w14:paraId="6354385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A45F04B" w14:textId="77777777" w:rsidTr="000911D6">
        <w:trPr>
          <w:jc w:val="center"/>
        </w:trPr>
        <w:tc>
          <w:tcPr>
            <w:tcW w:w="929" w:type="dxa"/>
          </w:tcPr>
          <w:p w14:paraId="3CB46616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FBD1BDA" w14:textId="6337F876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Каньон Колорадо, Сев Америка</w:t>
            </w:r>
          </w:p>
        </w:tc>
        <w:tc>
          <w:tcPr>
            <w:tcW w:w="1165" w:type="dxa"/>
          </w:tcPr>
          <w:p w14:paraId="44E26D6F" w14:textId="15B4D02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D8D2340" w14:textId="1667AE23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646" w:type="dxa"/>
          </w:tcPr>
          <w:p w14:paraId="6A8E259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072A96E" w14:textId="77777777" w:rsidTr="000911D6">
        <w:trPr>
          <w:jc w:val="center"/>
        </w:trPr>
        <w:tc>
          <w:tcPr>
            <w:tcW w:w="929" w:type="dxa"/>
          </w:tcPr>
          <w:p w14:paraId="037345D6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84AC38F" w14:textId="7543C126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Каньон Колорадо, Сев Америка</w:t>
            </w:r>
          </w:p>
        </w:tc>
        <w:tc>
          <w:tcPr>
            <w:tcW w:w="1165" w:type="dxa"/>
          </w:tcPr>
          <w:p w14:paraId="673D3437" w14:textId="54A1FFEB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2091825" w14:textId="2290415E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646" w:type="dxa"/>
          </w:tcPr>
          <w:p w14:paraId="21F0081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CC8120D" w14:textId="77777777" w:rsidTr="000911D6">
        <w:trPr>
          <w:jc w:val="center"/>
        </w:trPr>
        <w:tc>
          <w:tcPr>
            <w:tcW w:w="929" w:type="dxa"/>
          </w:tcPr>
          <w:p w14:paraId="64EAD238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F8FA15C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Антарктида</w:t>
            </w:r>
          </w:p>
        </w:tc>
        <w:tc>
          <w:tcPr>
            <w:tcW w:w="1165" w:type="dxa"/>
          </w:tcPr>
          <w:p w14:paraId="642E194A" w14:textId="6EDB06E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78D280A" w14:textId="13288606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646" w:type="dxa"/>
          </w:tcPr>
          <w:p w14:paraId="5D45E0A5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DA06CBD" w14:textId="77777777" w:rsidTr="000911D6">
        <w:trPr>
          <w:jc w:val="center"/>
        </w:trPr>
        <w:tc>
          <w:tcPr>
            <w:tcW w:w="929" w:type="dxa"/>
          </w:tcPr>
          <w:p w14:paraId="6D57A312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617E5EB" w14:textId="7B524ECD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Антарктида</w:t>
            </w:r>
          </w:p>
        </w:tc>
        <w:tc>
          <w:tcPr>
            <w:tcW w:w="1165" w:type="dxa"/>
          </w:tcPr>
          <w:p w14:paraId="6DDC564A" w14:textId="63A3C2CC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8E740A1" w14:textId="14AA439D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646" w:type="dxa"/>
          </w:tcPr>
          <w:p w14:paraId="1AA7421F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E5D0FC3" w14:textId="77777777" w:rsidTr="000911D6">
        <w:trPr>
          <w:jc w:val="center"/>
        </w:trPr>
        <w:tc>
          <w:tcPr>
            <w:tcW w:w="929" w:type="dxa"/>
          </w:tcPr>
          <w:p w14:paraId="4106224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35EAE3B" w14:textId="1FA6062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Антарктида</w:t>
            </w:r>
          </w:p>
        </w:tc>
        <w:tc>
          <w:tcPr>
            <w:tcW w:w="1165" w:type="dxa"/>
          </w:tcPr>
          <w:p w14:paraId="024EC123" w14:textId="1C74FD0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F6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2541BEE" w14:textId="62F090AF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646" w:type="dxa"/>
          </w:tcPr>
          <w:p w14:paraId="0FC0467E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384919D" w14:textId="77777777" w:rsidTr="000911D6">
        <w:trPr>
          <w:jc w:val="center"/>
        </w:trPr>
        <w:tc>
          <w:tcPr>
            <w:tcW w:w="929" w:type="dxa"/>
          </w:tcPr>
          <w:p w14:paraId="02695D16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F24B8BC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6. Чудеса России</w:t>
            </w:r>
          </w:p>
        </w:tc>
        <w:tc>
          <w:tcPr>
            <w:tcW w:w="1165" w:type="dxa"/>
          </w:tcPr>
          <w:p w14:paraId="5ECFD06D" w14:textId="7BD23A1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645" w:type="dxa"/>
          </w:tcPr>
          <w:p w14:paraId="657BC50E" w14:textId="314CEA3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584393A9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02FB" w:rsidRPr="00DB0731" w14:paraId="722A5CD8" w14:textId="77777777" w:rsidTr="000911D6">
        <w:trPr>
          <w:jc w:val="center"/>
        </w:trPr>
        <w:tc>
          <w:tcPr>
            <w:tcW w:w="929" w:type="dxa"/>
          </w:tcPr>
          <w:p w14:paraId="7FD2F7F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B80C1CF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Озеро Байкал</w:t>
            </w:r>
          </w:p>
        </w:tc>
        <w:tc>
          <w:tcPr>
            <w:tcW w:w="1165" w:type="dxa"/>
          </w:tcPr>
          <w:p w14:paraId="759809D2" w14:textId="0217FDE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4BDC582" w14:textId="2FC851E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646" w:type="dxa"/>
          </w:tcPr>
          <w:p w14:paraId="5F4EEEC1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96BDA3B" w14:textId="77777777" w:rsidTr="000911D6">
        <w:trPr>
          <w:jc w:val="center"/>
        </w:trPr>
        <w:tc>
          <w:tcPr>
            <w:tcW w:w="929" w:type="dxa"/>
          </w:tcPr>
          <w:p w14:paraId="7055B35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2CEDFB0" w14:textId="5AC45FC1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Озеро Байкал</w:t>
            </w:r>
          </w:p>
        </w:tc>
        <w:tc>
          <w:tcPr>
            <w:tcW w:w="1165" w:type="dxa"/>
          </w:tcPr>
          <w:p w14:paraId="756821CD" w14:textId="6D757CC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6E59E86" w14:textId="32FA834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646" w:type="dxa"/>
          </w:tcPr>
          <w:p w14:paraId="21FF47A2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FCF7739" w14:textId="77777777" w:rsidTr="000911D6">
        <w:trPr>
          <w:jc w:val="center"/>
        </w:trPr>
        <w:tc>
          <w:tcPr>
            <w:tcW w:w="929" w:type="dxa"/>
          </w:tcPr>
          <w:p w14:paraId="0FF4B85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A51727F" w14:textId="3A9A4D1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Озеро Байкал</w:t>
            </w:r>
          </w:p>
        </w:tc>
        <w:tc>
          <w:tcPr>
            <w:tcW w:w="1165" w:type="dxa"/>
          </w:tcPr>
          <w:p w14:paraId="61A23A24" w14:textId="4F41F9E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79D6646" w14:textId="4F8B006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646" w:type="dxa"/>
          </w:tcPr>
          <w:p w14:paraId="5C69542F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FA37E66" w14:textId="77777777" w:rsidTr="000911D6">
        <w:trPr>
          <w:jc w:val="center"/>
        </w:trPr>
        <w:tc>
          <w:tcPr>
            <w:tcW w:w="929" w:type="dxa"/>
          </w:tcPr>
          <w:p w14:paraId="5E38B88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10C5987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Эльбрус, Кавказ</w:t>
            </w:r>
          </w:p>
        </w:tc>
        <w:tc>
          <w:tcPr>
            <w:tcW w:w="1165" w:type="dxa"/>
          </w:tcPr>
          <w:p w14:paraId="11D37041" w14:textId="177AD86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78629C7" w14:textId="229B3F7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646" w:type="dxa"/>
          </w:tcPr>
          <w:p w14:paraId="70FDB20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EB326C4" w14:textId="77777777" w:rsidTr="000911D6">
        <w:trPr>
          <w:jc w:val="center"/>
        </w:trPr>
        <w:tc>
          <w:tcPr>
            <w:tcW w:w="929" w:type="dxa"/>
          </w:tcPr>
          <w:p w14:paraId="4A5FC499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70602EA" w14:textId="32C5CCCA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Эльбрус, Кавказ</w:t>
            </w:r>
          </w:p>
        </w:tc>
        <w:tc>
          <w:tcPr>
            <w:tcW w:w="1165" w:type="dxa"/>
          </w:tcPr>
          <w:p w14:paraId="1CAAA2FA" w14:textId="5ECBA76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93B0DBC" w14:textId="38DDAB9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646" w:type="dxa"/>
          </w:tcPr>
          <w:p w14:paraId="498AD8F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9F65E37" w14:textId="77777777" w:rsidTr="000911D6">
        <w:trPr>
          <w:jc w:val="center"/>
        </w:trPr>
        <w:tc>
          <w:tcPr>
            <w:tcW w:w="929" w:type="dxa"/>
          </w:tcPr>
          <w:p w14:paraId="152F617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5BBB780" w14:textId="694E3E3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Эльбрус, Кавказ</w:t>
            </w:r>
          </w:p>
        </w:tc>
        <w:tc>
          <w:tcPr>
            <w:tcW w:w="1165" w:type="dxa"/>
          </w:tcPr>
          <w:p w14:paraId="1D7B8118" w14:textId="45E0F92C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6143629" w14:textId="2B0C9C0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646" w:type="dxa"/>
          </w:tcPr>
          <w:p w14:paraId="706E7E7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7F7DFA7" w14:textId="77777777" w:rsidTr="000911D6">
        <w:trPr>
          <w:jc w:val="center"/>
        </w:trPr>
        <w:tc>
          <w:tcPr>
            <w:tcW w:w="929" w:type="dxa"/>
          </w:tcPr>
          <w:p w14:paraId="4E34F06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FF6DDEE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Долина гейзеров, Камчатка</w:t>
            </w:r>
          </w:p>
        </w:tc>
        <w:tc>
          <w:tcPr>
            <w:tcW w:w="1165" w:type="dxa"/>
          </w:tcPr>
          <w:p w14:paraId="1CACD6BE" w14:textId="111BF716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DB7045A" w14:textId="1DCA2F5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646" w:type="dxa"/>
          </w:tcPr>
          <w:p w14:paraId="612EB58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0698533" w14:textId="77777777" w:rsidTr="000911D6">
        <w:trPr>
          <w:jc w:val="center"/>
        </w:trPr>
        <w:tc>
          <w:tcPr>
            <w:tcW w:w="929" w:type="dxa"/>
          </w:tcPr>
          <w:p w14:paraId="4B70ADB5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CC4D0A5" w14:textId="02E073E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Долина гейзеров, Камчатка</w:t>
            </w:r>
          </w:p>
        </w:tc>
        <w:tc>
          <w:tcPr>
            <w:tcW w:w="1165" w:type="dxa"/>
          </w:tcPr>
          <w:p w14:paraId="65852640" w14:textId="78E2B96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0195D10" w14:textId="7086763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646" w:type="dxa"/>
          </w:tcPr>
          <w:p w14:paraId="2813F34C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5E5FE24" w14:textId="77777777" w:rsidTr="000911D6">
        <w:trPr>
          <w:jc w:val="center"/>
        </w:trPr>
        <w:tc>
          <w:tcPr>
            <w:tcW w:w="929" w:type="dxa"/>
          </w:tcPr>
          <w:p w14:paraId="544CE905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5944913" w14:textId="77CB1DDC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Долина гейзеров, Камчатка</w:t>
            </w:r>
          </w:p>
        </w:tc>
        <w:tc>
          <w:tcPr>
            <w:tcW w:w="1165" w:type="dxa"/>
          </w:tcPr>
          <w:p w14:paraId="44C412BA" w14:textId="2CF02114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10F4595" w14:textId="7173025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646" w:type="dxa"/>
          </w:tcPr>
          <w:p w14:paraId="31ED4111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FA7AEFD" w14:textId="77777777" w:rsidTr="000911D6">
        <w:trPr>
          <w:jc w:val="center"/>
        </w:trPr>
        <w:tc>
          <w:tcPr>
            <w:tcW w:w="929" w:type="dxa"/>
          </w:tcPr>
          <w:p w14:paraId="5B4BE60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9C57F81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Столбы выветривания, Коми</w:t>
            </w:r>
          </w:p>
        </w:tc>
        <w:tc>
          <w:tcPr>
            <w:tcW w:w="1165" w:type="dxa"/>
          </w:tcPr>
          <w:p w14:paraId="78B93839" w14:textId="77043D1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4AEE408" w14:textId="642E7B8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646" w:type="dxa"/>
          </w:tcPr>
          <w:p w14:paraId="746EF48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CF0BB99" w14:textId="77777777" w:rsidTr="000911D6">
        <w:trPr>
          <w:jc w:val="center"/>
        </w:trPr>
        <w:tc>
          <w:tcPr>
            <w:tcW w:w="929" w:type="dxa"/>
          </w:tcPr>
          <w:p w14:paraId="192CA11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02DC361" w14:textId="23A7F4AC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Столбы выветривания, Коми</w:t>
            </w:r>
          </w:p>
        </w:tc>
        <w:tc>
          <w:tcPr>
            <w:tcW w:w="1165" w:type="dxa"/>
          </w:tcPr>
          <w:p w14:paraId="56AD4504" w14:textId="78A90B7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03D900E" w14:textId="6645F0D6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646" w:type="dxa"/>
          </w:tcPr>
          <w:p w14:paraId="64CC4E9D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95D5183" w14:textId="77777777" w:rsidTr="000911D6">
        <w:trPr>
          <w:jc w:val="center"/>
        </w:trPr>
        <w:tc>
          <w:tcPr>
            <w:tcW w:w="929" w:type="dxa"/>
          </w:tcPr>
          <w:p w14:paraId="50662DED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AFCBBCE" w14:textId="7D624286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Столбы выветривания, Коми</w:t>
            </w:r>
          </w:p>
        </w:tc>
        <w:tc>
          <w:tcPr>
            <w:tcW w:w="1165" w:type="dxa"/>
          </w:tcPr>
          <w:p w14:paraId="4CBDBE74" w14:textId="082B0D7D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26404248" w14:textId="2435392E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646" w:type="dxa"/>
          </w:tcPr>
          <w:p w14:paraId="0A3B8B57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088E4D6" w14:textId="77777777" w:rsidTr="000911D6">
        <w:trPr>
          <w:jc w:val="center"/>
        </w:trPr>
        <w:tc>
          <w:tcPr>
            <w:tcW w:w="929" w:type="dxa"/>
          </w:tcPr>
          <w:p w14:paraId="3EF118EB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255D69F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Петергоф, Санкт - Петербург</w:t>
            </w:r>
          </w:p>
        </w:tc>
        <w:tc>
          <w:tcPr>
            <w:tcW w:w="1165" w:type="dxa"/>
          </w:tcPr>
          <w:p w14:paraId="72177723" w14:textId="0382561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94270B4" w14:textId="28DF61B8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96B76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646" w:type="dxa"/>
          </w:tcPr>
          <w:p w14:paraId="54EA6DF3" w14:textId="758CFAF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1745021" w14:textId="77777777" w:rsidTr="000911D6">
        <w:trPr>
          <w:jc w:val="center"/>
        </w:trPr>
        <w:tc>
          <w:tcPr>
            <w:tcW w:w="929" w:type="dxa"/>
          </w:tcPr>
          <w:p w14:paraId="6E22F2A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DC49D81" w14:textId="73C0A418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Петергоф, Санкт - Петербург</w:t>
            </w:r>
          </w:p>
        </w:tc>
        <w:tc>
          <w:tcPr>
            <w:tcW w:w="1165" w:type="dxa"/>
          </w:tcPr>
          <w:p w14:paraId="0ADB42CC" w14:textId="3A2D72D1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189E32ED" w14:textId="1CB498AD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96B76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646" w:type="dxa"/>
          </w:tcPr>
          <w:p w14:paraId="08146506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52F2012" w14:textId="77777777" w:rsidTr="000911D6">
        <w:trPr>
          <w:jc w:val="center"/>
        </w:trPr>
        <w:tc>
          <w:tcPr>
            <w:tcW w:w="929" w:type="dxa"/>
          </w:tcPr>
          <w:p w14:paraId="1F099E01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EFF5485" w14:textId="40641E6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Петергоф, Санкт - Петербург</w:t>
            </w:r>
          </w:p>
        </w:tc>
        <w:tc>
          <w:tcPr>
            <w:tcW w:w="1165" w:type="dxa"/>
          </w:tcPr>
          <w:p w14:paraId="345A4916" w14:textId="7C9A9A2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6B29182" w14:textId="5751ED9A" w:rsidR="007A02FB" w:rsidRPr="003E73B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96B76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646" w:type="dxa"/>
          </w:tcPr>
          <w:p w14:paraId="0B84EAC4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90EC579" w14:textId="77777777" w:rsidTr="000911D6">
        <w:trPr>
          <w:jc w:val="center"/>
        </w:trPr>
        <w:tc>
          <w:tcPr>
            <w:tcW w:w="929" w:type="dxa"/>
          </w:tcPr>
          <w:p w14:paraId="5EBFAC4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A3FEA2A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Собор Василия Блаженного, Москва</w:t>
            </w:r>
          </w:p>
        </w:tc>
        <w:tc>
          <w:tcPr>
            <w:tcW w:w="1165" w:type="dxa"/>
          </w:tcPr>
          <w:p w14:paraId="01074213" w14:textId="473C3F63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E7E8D46" w14:textId="7D151518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646" w:type="dxa"/>
          </w:tcPr>
          <w:p w14:paraId="27FE7D04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087DB573" w14:textId="77777777" w:rsidTr="000911D6">
        <w:trPr>
          <w:jc w:val="center"/>
        </w:trPr>
        <w:tc>
          <w:tcPr>
            <w:tcW w:w="929" w:type="dxa"/>
          </w:tcPr>
          <w:p w14:paraId="5A843EC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E6A6591" w14:textId="28A0FF0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Собор Василия Блаженного, Москва</w:t>
            </w:r>
          </w:p>
        </w:tc>
        <w:tc>
          <w:tcPr>
            <w:tcW w:w="1165" w:type="dxa"/>
          </w:tcPr>
          <w:p w14:paraId="72C72166" w14:textId="6D58A44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C5928F5" w14:textId="2CD725FE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646" w:type="dxa"/>
          </w:tcPr>
          <w:p w14:paraId="63853637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7049966" w14:textId="77777777" w:rsidTr="000911D6">
        <w:trPr>
          <w:jc w:val="center"/>
        </w:trPr>
        <w:tc>
          <w:tcPr>
            <w:tcW w:w="929" w:type="dxa"/>
          </w:tcPr>
          <w:p w14:paraId="0A86A8F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B0D8504" w14:textId="4363D03C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Собор Василия Блаженного, Москва</w:t>
            </w:r>
          </w:p>
        </w:tc>
        <w:tc>
          <w:tcPr>
            <w:tcW w:w="1165" w:type="dxa"/>
          </w:tcPr>
          <w:p w14:paraId="00B4D082" w14:textId="7CA27C5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3AFCDFD" w14:textId="54D946E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646" w:type="dxa"/>
          </w:tcPr>
          <w:p w14:paraId="7A7E36AE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D01EAE5" w14:textId="77777777" w:rsidTr="000911D6">
        <w:trPr>
          <w:jc w:val="center"/>
        </w:trPr>
        <w:tc>
          <w:tcPr>
            <w:tcW w:w="929" w:type="dxa"/>
          </w:tcPr>
          <w:p w14:paraId="76BAB24B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7356EF03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Мамаев курган и монумент «Родина-мать», Волгоград</w:t>
            </w:r>
          </w:p>
        </w:tc>
        <w:tc>
          <w:tcPr>
            <w:tcW w:w="1165" w:type="dxa"/>
          </w:tcPr>
          <w:p w14:paraId="691C4B63" w14:textId="53DAE8D0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D84F432" w14:textId="2E811C2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646" w:type="dxa"/>
          </w:tcPr>
          <w:p w14:paraId="70991D32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4C9F66F" w14:textId="77777777" w:rsidTr="000911D6">
        <w:trPr>
          <w:jc w:val="center"/>
        </w:trPr>
        <w:tc>
          <w:tcPr>
            <w:tcW w:w="929" w:type="dxa"/>
          </w:tcPr>
          <w:p w14:paraId="76588AA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3DCB81A1" w14:textId="30A4557B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Мамаев курган и монумент «Родина-мать», Волгоград</w:t>
            </w:r>
          </w:p>
        </w:tc>
        <w:tc>
          <w:tcPr>
            <w:tcW w:w="1165" w:type="dxa"/>
          </w:tcPr>
          <w:p w14:paraId="4338E56A" w14:textId="1022599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8C5EADF" w14:textId="2A20D12A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646" w:type="dxa"/>
          </w:tcPr>
          <w:p w14:paraId="5BD06545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56C3BAE3" w14:textId="77777777" w:rsidTr="000911D6">
        <w:trPr>
          <w:jc w:val="center"/>
        </w:trPr>
        <w:tc>
          <w:tcPr>
            <w:tcW w:w="929" w:type="dxa"/>
          </w:tcPr>
          <w:p w14:paraId="04D4423A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5DFD625E" w14:textId="2B7014FE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Мамаев курган и монумент «Родина-мать», Волгоград</w:t>
            </w:r>
          </w:p>
        </w:tc>
        <w:tc>
          <w:tcPr>
            <w:tcW w:w="1165" w:type="dxa"/>
          </w:tcPr>
          <w:p w14:paraId="5CB38BEF" w14:textId="10D4D07A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45D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F0C3D38" w14:textId="4805146B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646" w:type="dxa"/>
          </w:tcPr>
          <w:p w14:paraId="43956EAD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87128A4" w14:textId="77777777" w:rsidTr="000911D6">
        <w:trPr>
          <w:jc w:val="center"/>
        </w:trPr>
        <w:tc>
          <w:tcPr>
            <w:tcW w:w="929" w:type="dxa"/>
          </w:tcPr>
          <w:p w14:paraId="0D9D240B" w14:textId="77777777" w:rsidR="007A02FB" w:rsidRPr="00DB0731" w:rsidRDefault="007A02FB" w:rsidP="00DB073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07C6D18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B0731">
              <w:rPr>
                <w:rFonts w:ascii="Times New Roman" w:hAnsi="Times New Roman" w:cs="Times New Roman"/>
                <w:b/>
              </w:rPr>
              <w:t>Раздел 7. Путешествие по природным зонам</w:t>
            </w:r>
          </w:p>
        </w:tc>
        <w:tc>
          <w:tcPr>
            <w:tcW w:w="1165" w:type="dxa"/>
          </w:tcPr>
          <w:p w14:paraId="20722D47" w14:textId="0D0A02D9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45" w:type="dxa"/>
          </w:tcPr>
          <w:p w14:paraId="573FC46C" w14:textId="328B341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445F55F3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66D4F6F" w14:textId="77777777" w:rsidTr="000911D6">
        <w:trPr>
          <w:jc w:val="center"/>
        </w:trPr>
        <w:tc>
          <w:tcPr>
            <w:tcW w:w="929" w:type="dxa"/>
          </w:tcPr>
          <w:p w14:paraId="4830DB7E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561484B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арктических пустынь</w:t>
            </w:r>
          </w:p>
        </w:tc>
        <w:tc>
          <w:tcPr>
            <w:tcW w:w="1165" w:type="dxa"/>
          </w:tcPr>
          <w:p w14:paraId="501F1EB7" w14:textId="66C3CD2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4EA3888" w14:textId="4EAB1F3A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646" w:type="dxa"/>
          </w:tcPr>
          <w:p w14:paraId="3887A262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12C9369D" w14:textId="77777777" w:rsidTr="000911D6">
        <w:trPr>
          <w:jc w:val="center"/>
        </w:trPr>
        <w:tc>
          <w:tcPr>
            <w:tcW w:w="929" w:type="dxa"/>
          </w:tcPr>
          <w:p w14:paraId="180652B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5A0B7A2" w14:textId="03BC37E9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арктических пустынь</w:t>
            </w:r>
          </w:p>
        </w:tc>
        <w:tc>
          <w:tcPr>
            <w:tcW w:w="1165" w:type="dxa"/>
          </w:tcPr>
          <w:p w14:paraId="41B1AAAD" w14:textId="66B99872" w:rsidR="007A02FB" w:rsidRPr="00DE503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7ED8D1B" w14:textId="15D9D64E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646" w:type="dxa"/>
          </w:tcPr>
          <w:p w14:paraId="4F4B31FA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6513F27" w14:textId="77777777" w:rsidTr="000911D6">
        <w:trPr>
          <w:jc w:val="center"/>
        </w:trPr>
        <w:tc>
          <w:tcPr>
            <w:tcW w:w="929" w:type="dxa"/>
          </w:tcPr>
          <w:p w14:paraId="06A47AF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F0D6CC1" w14:textId="59392BDD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арктических пустынь</w:t>
            </w:r>
          </w:p>
        </w:tc>
        <w:tc>
          <w:tcPr>
            <w:tcW w:w="1165" w:type="dxa"/>
          </w:tcPr>
          <w:p w14:paraId="711215F5" w14:textId="01549BC6" w:rsidR="007A02FB" w:rsidRPr="00DE5033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DE13CEE" w14:textId="60FF26D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646" w:type="dxa"/>
          </w:tcPr>
          <w:p w14:paraId="24EB6A14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45E251E" w14:textId="77777777" w:rsidTr="000911D6">
        <w:trPr>
          <w:jc w:val="center"/>
        </w:trPr>
        <w:tc>
          <w:tcPr>
            <w:tcW w:w="929" w:type="dxa"/>
          </w:tcPr>
          <w:p w14:paraId="6A8D3A40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7009CCA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тундры и тайги</w:t>
            </w:r>
          </w:p>
        </w:tc>
        <w:tc>
          <w:tcPr>
            <w:tcW w:w="1165" w:type="dxa"/>
          </w:tcPr>
          <w:p w14:paraId="7D8BCEAA" w14:textId="700A93A1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784556D" w14:textId="37819192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646" w:type="dxa"/>
          </w:tcPr>
          <w:p w14:paraId="2ACE389A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25E5F809" w14:textId="77777777" w:rsidTr="000911D6">
        <w:trPr>
          <w:jc w:val="center"/>
        </w:trPr>
        <w:tc>
          <w:tcPr>
            <w:tcW w:w="929" w:type="dxa"/>
          </w:tcPr>
          <w:p w14:paraId="7C915F01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FF69140" w14:textId="345131B2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тундры и тайги</w:t>
            </w:r>
          </w:p>
        </w:tc>
        <w:tc>
          <w:tcPr>
            <w:tcW w:w="1165" w:type="dxa"/>
          </w:tcPr>
          <w:p w14:paraId="612F2B6D" w14:textId="60CE6A18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69A1D314" w14:textId="00BA5FD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646" w:type="dxa"/>
          </w:tcPr>
          <w:p w14:paraId="002BA858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F2F8BC7" w14:textId="77777777" w:rsidTr="000911D6">
        <w:trPr>
          <w:jc w:val="center"/>
        </w:trPr>
        <w:tc>
          <w:tcPr>
            <w:tcW w:w="929" w:type="dxa"/>
          </w:tcPr>
          <w:p w14:paraId="557E43AF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7F762FE" w14:textId="29EC4C03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тундры и тайги</w:t>
            </w:r>
          </w:p>
        </w:tc>
        <w:tc>
          <w:tcPr>
            <w:tcW w:w="1165" w:type="dxa"/>
          </w:tcPr>
          <w:p w14:paraId="189DA2FC" w14:textId="69C8F60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28268EC" w14:textId="08FC6240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646" w:type="dxa"/>
          </w:tcPr>
          <w:p w14:paraId="10001B9A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3FD0E588" w14:textId="77777777" w:rsidTr="000911D6">
        <w:trPr>
          <w:jc w:val="center"/>
        </w:trPr>
        <w:tc>
          <w:tcPr>
            <w:tcW w:w="929" w:type="dxa"/>
          </w:tcPr>
          <w:p w14:paraId="6AC2BA1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4B69645C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степей и пустынь</w:t>
            </w:r>
          </w:p>
        </w:tc>
        <w:tc>
          <w:tcPr>
            <w:tcW w:w="1165" w:type="dxa"/>
          </w:tcPr>
          <w:p w14:paraId="253C081F" w14:textId="205B69F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B1059EB" w14:textId="5551F73C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646" w:type="dxa"/>
          </w:tcPr>
          <w:p w14:paraId="0D5638E2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48A3EA0E" w14:textId="77777777" w:rsidTr="000911D6">
        <w:trPr>
          <w:jc w:val="center"/>
        </w:trPr>
        <w:tc>
          <w:tcPr>
            <w:tcW w:w="929" w:type="dxa"/>
          </w:tcPr>
          <w:p w14:paraId="7ED6B6A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E29A499" w14:textId="5E8B50D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степей и пустынь</w:t>
            </w:r>
          </w:p>
        </w:tc>
        <w:tc>
          <w:tcPr>
            <w:tcW w:w="1165" w:type="dxa"/>
          </w:tcPr>
          <w:p w14:paraId="6E9C2E29" w14:textId="6DFCFE72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78A3DE04" w14:textId="448690CD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646" w:type="dxa"/>
          </w:tcPr>
          <w:p w14:paraId="41893ADC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31FB62F" w14:textId="77777777" w:rsidTr="000911D6">
        <w:trPr>
          <w:jc w:val="center"/>
        </w:trPr>
        <w:tc>
          <w:tcPr>
            <w:tcW w:w="929" w:type="dxa"/>
          </w:tcPr>
          <w:p w14:paraId="0800C344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204FC6F2" w14:textId="21A9411E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степей и пустынь</w:t>
            </w:r>
          </w:p>
        </w:tc>
        <w:tc>
          <w:tcPr>
            <w:tcW w:w="1165" w:type="dxa"/>
          </w:tcPr>
          <w:p w14:paraId="2F8FF114" w14:textId="1DBA53D4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40206AD3" w14:textId="796DDC17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646" w:type="dxa"/>
          </w:tcPr>
          <w:p w14:paraId="36AF0355" w14:textId="77777777" w:rsidR="007A02FB" w:rsidRPr="00DB0731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78858F5B" w14:textId="77777777" w:rsidTr="000911D6">
        <w:trPr>
          <w:jc w:val="center"/>
        </w:trPr>
        <w:tc>
          <w:tcPr>
            <w:tcW w:w="929" w:type="dxa"/>
          </w:tcPr>
          <w:p w14:paraId="4C026B6C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13DFDFFC" w14:textId="77777777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саванн и зона тропических лесов</w:t>
            </w:r>
          </w:p>
        </w:tc>
        <w:tc>
          <w:tcPr>
            <w:tcW w:w="1165" w:type="dxa"/>
          </w:tcPr>
          <w:p w14:paraId="0EA0808B" w14:textId="6713FD2B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3E701E9A" w14:textId="06A15379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646" w:type="dxa"/>
          </w:tcPr>
          <w:p w14:paraId="6E52C612" w14:textId="77777777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2FB" w:rsidRPr="00DB0731" w14:paraId="6E723AE4" w14:textId="77777777" w:rsidTr="000911D6">
        <w:trPr>
          <w:jc w:val="center"/>
        </w:trPr>
        <w:tc>
          <w:tcPr>
            <w:tcW w:w="929" w:type="dxa"/>
          </w:tcPr>
          <w:p w14:paraId="26388FE3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62F4BB46" w14:textId="4F7849C0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саванн и зона тропических лесов</w:t>
            </w:r>
          </w:p>
        </w:tc>
        <w:tc>
          <w:tcPr>
            <w:tcW w:w="1165" w:type="dxa"/>
          </w:tcPr>
          <w:p w14:paraId="61C15507" w14:textId="04E44A7E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50E7DD43" w14:textId="760BF8D5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646" w:type="dxa"/>
          </w:tcPr>
          <w:p w14:paraId="6A202682" w14:textId="16DA3DE8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28.05</w:t>
            </w:r>
          </w:p>
        </w:tc>
      </w:tr>
      <w:tr w:rsidR="007A02FB" w:rsidRPr="00DB0731" w14:paraId="12EA9DC3" w14:textId="77777777" w:rsidTr="000911D6">
        <w:trPr>
          <w:jc w:val="center"/>
        </w:trPr>
        <w:tc>
          <w:tcPr>
            <w:tcW w:w="929" w:type="dxa"/>
          </w:tcPr>
          <w:p w14:paraId="5914D5F8" w14:textId="77777777" w:rsidR="007A02FB" w:rsidRPr="00DB0731" w:rsidRDefault="007A02FB" w:rsidP="00DB0731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247" w:type="dxa"/>
          </w:tcPr>
          <w:p w14:paraId="0F61641D" w14:textId="54B23CA4" w:rsidR="007A02FB" w:rsidRPr="00DB0731" w:rsidRDefault="007A02FB" w:rsidP="00DB0731">
            <w:pPr>
              <w:contextualSpacing/>
              <w:rPr>
                <w:rFonts w:ascii="Times New Roman" w:hAnsi="Times New Roman" w:cs="Times New Roman"/>
              </w:rPr>
            </w:pPr>
            <w:r w:rsidRPr="00DB0731">
              <w:rPr>
                <w:rFonts w:ascii="Times New Roman" w:hAnsi="Times New Roman" w:cs="Times New Roman"/>
              </w:rPr>
              <w:t>Зона саванн и зона тропических лесов</w:t>
            </w:r>
          </w:p>
        </w:tc>
        <w:tc>
          <w:tcPr>
            <w:tcW w:w="1165" w:type="dxa"/>
          </w:tcPr>
          <w:p w14:paraId="264A57EC" w14:textId="450A7E84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E5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</w:tcPr>
          <w:p w14:paraId="0D1BB2BB" w14:textId="44560634" w:rsidR="007A02FB" w:rsidRPr="003E73B3" w:rsidRDefault="007A02FB" w:rsidP="00DB0731">
            <w:pPr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646" w:type="dxa"/>
          </w:tcPr>
          <w:p w14:paraId="7AA47A09" w14:textId="4D859F8F" w:rsidR="007A02FB" w:rsidRPr="00DB0731" w:rsidRDefault="007A02FB" w:rsidP="00DB07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28.05</w:t>
            </w:r>
          </w:p>
        </w:tc>
      </w:tr>
    </w:tbl>
    <w:p w14:paraId="36D988C6" w14:textId="77777777" w:rsidR="006E1CD0" w:rsidRPr="00031D76" w:rsidRDefault="006E1CD0" w:rsidP="00150D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E1CD0" w:rsidRPr="00031D76" w:rsidSect="004556B0"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A87C9" w14:textId="77777777" w:rsidR="006649C4" w:rsidRDefault="006649C4">
      <w:r>
        <w:separator/>
      </w:r>
    </w:p>
  </w:endnote>
  <w:endnote w:type="continuationSeparator" w:id="0">
    <w:p w14:paraId="6C23F880" w14:textId="77777777" w:rsidR="006649C4" w:rsidRDefault="0066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A0617" w14:textId="77777777" w:rsidR="007A02FB" w:rsidRDefault="007A02F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D9835" w14:textId="77777777" w:rsidR="006649C4" w:rsidRDefault="006649C4"/>
  </w:footnote>
  <w:footnote w:type="continuationSeparator" w:id="0">
    <w:p w14:paraId="1B7057E5" w14:textId="77777777" w:rsidR="006649C4" w:rsidRDefault="006649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A5929"/>
    <w:multiLevelType w:val="multilevel"/>
    <w:tmpl w:val="9CE6B6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D7E64"/>
    <w:multiLevelType w:val="hybridMultilevel"/>
    <w:tmpl w:val="1E1691FC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400656"/>
    <w:multiLevelType w:val="hybridMultilevel"/>
    <w:tmpl w:val="6F3A64C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0B711C"/>
    <w:multiLevelType w:val="multilevel"/>
    <w:tmpl w:val="1FCAEA1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4A5139"/>
    <w:multiLevelType w:val="hybridMultilevel"/>
    <w:tmpl w:val="8742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91408"/>
    <w:multiLevelType w:val="multilevel"/>
    <w:tmpl w:val="7286E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FB0668"/>
    <w:multiLevelType w:val="hybridMultilevel"/>
    <w:tmpl w:val="FC54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D0"/>
    <w:rsid w:val="00031D76"/>
    <w:rsid w:val="000911D6"/>
    <w:rsid w:val="000B5B61"/>
    <w:rsid w:val="00150D5A"/>
    <w:rsid w:val="00156B3C"/>
    <w:rsid w:val="00162555"/>
    <w:rsid w:val="002044B7"/>
    <w:rsid w:val="00331E8C"/>
    <w:rsid w:val="003579A5"/>
    <w:rsid w:val="003A43FB"/>
    <w:rsid w:val="003E73B3"/>
    <w:rsid w:val="004556B0"/>
    <w:rsid w:val="004727D5"/>
    <w:rsid w:val="00571DE7"/>
    <w:rsid w:val="00590ECA"/>
    <w:rsid w:val="005D667A"/>
    <w:rsid w:val="006649C4"/>
    <w:rsid w:val="006666B4"/>
    <w:rsid w:val="00692924"/>
    <w:rsid w:val="006B2F4D"/>
    <w:rsid w:val="006E1CD0"/>
    <w:rsid w:val="00706F73"/>
    <w:rsid w:val="007303F3"/>
    <w:rsid w:val="007A02FB"/>
    <w:rsid w:val="00814C50"/>
    <w:rsid w:val="008B44F5"/>
    <w:rsid w:val="00954CC1"/>
    <w:rsid w:val="00973BFA"/>
    <w:rsid w:val="00A77ABE"/>
    <w:rsid w:val="00AC7E47"/>
    <w:rsid w:val="00BF6B8D"/>
    <w:rsid w:val="00C650EB"/>
    <w:rsid w:val="00CF26C8"/>
    <w:rsid w:val="00CF4C1D"/>
    <w:rsid w:val="00DB0731"/>
    <w:rsid w:val="00F06AD9"/>
    <w:rsid w:val="00F07673"/>
    <w:rsid w:val="00FA4FBE"/>
    <w:rsid w:val="00FB0303"/>
    <w:rsid w:val="00FC1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4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CF4C1D"/>
    <w:pPr>
      <w:keepNext/>
      <w:widowControl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585E5D"/>
      <w:sz w:val="14"/>
      <w:szCs w:val="14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8413F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color w:val="585E5D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93" w:lineRule="auto"/>
    </w:pPr>
    <w:rPr>
      <w:rFonts w:ascii="Arial" w:eastAsia="Arial" w:hAnsi="Arial" w:cs="Arial"/>
      <w:color w:val="585E5D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040" w:line="266" w:lineRule="auto"/>
      <w:ind w:left="5500"/>
      <w:jc w:val="center"/>
    </w:pPr>
    <w:rPr>
      <w:rFonts w:ascii="Times New Roman" w:eastAsia="Times New Roman" w:hAnsi="Times New Roman" w:cs="Times New Roman"/>
      <w:color w:val="38413F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5" w:lineRule="auto"/>
    </w:pPr>
    <w:rPr>
      <w:rFonts w:ascii="Arial" w:eastAsia="Arial" w:hAnsi="Arial" w:cs="Arial"/>
      <w:color w:val="585E5D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left="198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140"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Другое"/>
    <w:basedOn w:val="a"/>
    <w:link w:val="a8"/>
    <w:pPr>
      <w:shd w:val="clear" w:color="auto" w:fill="FFFFFF"/>
      <w:spacing w:after="140"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6" w:lineRule="auto"/>
      <w:ind w:left="1980"/>
      <w:outlineLvl w:val="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031D76"/>
    <w:pPr>
      <w:ind w:left="720"/>
      <w:contextualSpacing/>
    </w:pPr>
  </w:style>
  <w:style w:type="table" w:styleId="ab">
    <w:name w:val="Table Grid"/>
    <w:basedOn w:val="a1"/>
    <w:uiPriority w:val="59"/>
    <w:rsid w:val="00F07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54CC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4CC1"/>
    <w:rPr>
      <w:color w:val="000000"/>
    </w:rPr>
  </w:style>
  <w:style w:type="paragraph" w:styleId="ae">
    <w:name w:val="footer"/>
    <w:basedOn w:val="a"/>
    <w:link w:val="af"/>
    <w:uiPriority w:val="99"/>
    <w:unhideWhenUsed/>
    <w:rsid w:val="00954CC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4CC1"/>
    <w:rPr>
      <w:color w:val="000000"/>
    </w:rPr>
  </w:style>
  <w:style w:type="character" w:customStyle="1" w:styleId="30">
    <w:name w:val="Заголовок 3 Знак"/>
    <w:basedOn w:val="a0"/>
    <w:link w:val="3"/>
    <w:rsid w:val="00CF4C1D"/>
    <w:rPr>
      <w:rFonts w:ascii="Times New Roman" w:eastAsia="Times New Roman" w:hAnsi="Times New Roman" w:cs="Times New Roman"/>
      <w:sz w:val="28"/>
      <w:lang w:bidi="ar-SA"/>
    </w:rPr>
  </w:style>
  <w:style w:type="paragraph" w:styleId="af0">
    <w:name w:val="Normal (Web)"/>
    <w:basedOn w:val="a"/>
    <w:rsid w:val="00CF4C1D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1">
    <w:name w:val="No Spacing"/>
    <w:link w:val="af2"/>
    <w:uiPriority w:val="1"/>
    <w:qFormat/>
    <w:rsid w:val="00CF4C1D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f2">
    <w:name w:val="Без интервала Знак"/>
    <w:basedOn w:val="a0"/>
    <w:link w:val="af1"/>
    <w:uiPriority w:val="1"/>
    <w:locked/>
    <w:rsid w:val="00692924"/>
    <w:rPr>
      <w:rFonts w:ascii="Calibri" w:eastAsia="Times New Roman" w:hAnsi="Calibri" w:cs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CF4C1D"/>
    <w:pPr>
      <w:keepNext/>
      <w:widowControl/>
      <w:tabs>
        <w:tab w:val="left" w:pos="2580"/>
      </w:tabs>
      <w:ind w:left="360"/>
      <w:jc w:val="center"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585E5D"/>
      <w:sz w:val="14"/>
      <w:szCs w:val="14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8413F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color w:val="585E5D"/>
      <w:sz w:val="15"/>
      <w:szCs w:val="1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93" w:lineRule="auto"/>
    </w:pPr>
    <w:rPr>
      <w:rFonts w:ascii="Arial" w:eastAsia="Arial" w:hAnsi="Arial" w:cs="Arial"/>
      <w:color w:val="585E5D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040" w:line="266" w:lineRule="auto"/>
      <w:ind w:left="5500"/>
      <w:jc w:val="center"/>
    </w:pPr>
    <w:rPr>
      <w:rFonts w:ascii="Times New Roman" w:eastAsia="Times New Roman" w:hAnsi="Times New Roman" w:cs="Times New Roman"/>
      <w:color w:val="38413F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5" w:lineRule="auto"/>
    </w:pPr>
    <w:rPr>
      <w:rFonts w:ascii="Arial" w:eastAsia="Arial" w:hAnsi="Arial" w:cs="Arial"/>
      <w:color w:val="585E5D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left="198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140"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Другое"/>
    <w:basedOn w:val="a"/>
    <w:link w:val="a8"/>
    <w:pPr>
      <w:shd w:val="clear" w:color="auto" w:fill="FFFFFF"/>
      <w:spacing w:after="140" w:line="276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76" w:lineRule="auto"/>
      <w:ind w:left="1980"/>
      <w:outlineLvl w:val="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031D76"/>
    <w:pPr>
      <w:ind w:left="720"/>
      <w:contextualSpacing/>
    </w:pPr>
  </w:style>
  <w:style w:type="table" w:styleId="ab">
    <w:name w:val="Table Grid"/>
    <w:basedOn w:val="a1"/>
    <w:uiPriority w:val="59"/>
    <w:rsid w:val="00F07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54CC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4CC1"/>
    <w:rPr>
      <w:color w:val="000000"/>
    </w:rPr>
  </w:style>
  <w:style w:type="paragraph" w:styleId="ae">
    <w:name w:val="footer"/>
    <w:basedOn w:val="a"/>
    <w:link w:val="af"/>
    <w:uiPriority w:val="99"/>
    <w:unhideWhenUsed/>
    <w:rsid w:val="00954CC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4CC1"/>
    <w:rPr>
      <w:color w:val="000000"/>
    </w:rPr>
  </w:style>
  <w:style w:type="character" w:customStyle="1" w:styleId="30">
    <w:name w:val="Заголовок 3 Знак"/>
    <w:basedOn w:val="a0"/>
    <w:link w:val="3"/>
    <w:rsid w:val="00CF4C1D"/>
    <w:rPr>
      <w:rFonts w:ascii="Times New Roman" w:eastAsia="Times New Roman" w:hAnsi="Times New Roman" w:cs="Times New Roman"/>
      <w:sz w:val="28"/>
      <w:lang w:bidi="ar-SA"/>
    </w:rPr>
  </w:style>
  <w:style w:type="paragraph" w:styleId="af0">
    <w:name w:val="Normal (Web)"/>
    <w:basedOn w:val="a"/>
    <w:rsid w:val="00CF4C1D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1">
    <w:name w:val="No Spacing"/>
    <w:link w:val="af2"/>
    <w:uiPriority w:val="1"/>
    <w:qFormat/>
    <w:rsid w:val="00CF4C1D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f2">
    <w:name w:val="Без интервала Знак"/>
    <w:basedOn w:val="a0"/>
    <w:link w:val="af1"/>
    <w:uiPriority w:val="1"/>
    <w:locked/>
    <w:rsid w:val="00692924"/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Владимир</dc:creator>
  <cp:lastModifiedBy>СШООЗЗ № 1</cp:lastModifiedBy>
  <cp:revision>13</cp:revision>
  <cp:lastPrinted>2020-09-23T06:19:00Z</cp:lastPrinted>
  <dcterms:created xsi:type="dcterms:W3CDTF">2022-09-20T06:34:00Z</dcterms:created>
  <dcterms:modified xsi:type="dcterms:W3CDTF">2024-09-20T06:38:00Z</dcterms:modified>
</cp:coreProperties>
</file>